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254B54B" w14:textId="77777777" w:rsidR="00497E59" w:rsidRDefault="00497E59" w:rsidP="00F10C05">
      <w:pPr>
        <w:shd w:val="clear" w:color="auto" w:fill="FFFFFF"/>
        <w:spacing w:after="0" w:line="240" w:lineRule="auto"/>
        <w:jc w:val="center"/>
        <w:rPr>
          <w:b/>
          <w:color w:val="000000"/>
          <w:sz w:val="28"/>
          <w:lang w:eastAsia="it-IT"/>
        </w:rPr>
      </w:pPr>
    </w:p>
    <w:p w14:paraId="46BBCB59" w14:textId="77777777" w:rsidR="00497E59" w:rsidRDefault="00874BAD" w:rsidP="00F10C05">
      <w:pPr>
        <w:shd w:val="clear" w:color="auto" w:fill="FFFFFF"/>
        <w:spacing w:after="0" w:line="240" w:lineRule="auto"/>
        <w:jc w:val="center"/>
        <w:rPr>
          <w:b/>
          <w:color w:val="000000"/>
          <w:sz w:val="28"/>
          <w:lang w:eastAsia="it-IT"/>
        </w:rPr>
      </w:pPr>
      <w:r>
        <w:rPr>
          <w:b/>
          <w:color w:val="000000"/>
          <w:sz w:val="28"/>
          <w:lang w:eastAsia="it-IT"/>
        </w:rPr>
        <w:t>ULTIMATE</w:t>
      </w:r>
      <w:r w:rsidR="00497E59">
        <w:rPr>
          <w:b/>
          <w:color w:val="000000"/>
          <w:sz w:val="28"/>
          <w:lang w:eastAsia="it-IT"/>
        </w:rPr>
        <w:t xml:space="preserve"> FRISBEE AND </w:t>
      </w:r>
    </w:p>
    <w:p w14:paraId="421423D4" w14:textId="710A9D6D" w:rsidR="00304F30" w:rsidRDefault="00497E59" w:rsidP="00497E59">
      <w:pPr>
        <w:shd w:val="clear" w:color="auto" w:fill="FFFFFF"/>
        <w:spacing w:after="0" w:line="240" w:lineRule="auto"/>
        <w:jc w:val="center"/>
        <w:rPr>
          <w:b/>
          <w:color w:val="000000"/>
          <w:sz w:val="28"/>
          <w:lang w:eastAsia="it-IT"/>
        </w:rPr>
      </w:pPr>
      <w:r>
        <w:rPr>
          <w:b/>
          <w:color w:val="000000"/>
          <w:sz w:val="28"/>
          <w:lang w:eastAsia="it-IT"/>
        </w:rPr>
        <w:t>SOCIAL EMOTIONAL LEARNING</w:t>
      </w:r>
    </w:p>
    <w:p w14:paraId="425DD39C" w14:textId="5530A5FB" w:rsidR="0077712C" w:rsidRPr="0077712C" w:rsidRDefault="0077712C" w:rsidP="0077712C">
      <w:pPr>
        <w:shd w:val="clear" w:color="auto" w:fill="FFFFFF"/>
        <w:spacing w:after="0" w:line="240" w:lineRule="auto"/>
        <w:jc w:val="center"/>
        <w:rPr>
          <w:color w:val="000000"/>
          <w:lang w:eastAsia="it-IT"/>
        </w:rPr>
      </w:pPr>
      <w:r w:rsidRPr="00953A6E">
        <w:rPr>
          <w:color w:val="000000"/>
          <w:lang w:eastAsia="it-IT"/>
        </w:rPr>
        <w:t>Valerio</w:t>
      </w:r>
      <w:r w:rsidRPr="00F10C05">
        <w:rPr>
          <w:color w:val="000000"/>
          <w:lang w:eastAsia="it-IT"/>
        </w:rPr>
        <w:t xml:space="preserve"> Iani, Bay Area Disc</w:t>
      </w:r>
      <w:r>
        <w:rPr>
          <w:color w:val="000000"/>
          <w:lang w:eastAsia="it-IT"/>
        </w:rPr>
        <w:t xml:space="preserve"> Association</w:t>
      </w:r>
      <w:r w:rsidRPr="00F10C05">
        <w:rPr>
          <w:color w:val="000000"/>
          <w:lang w:eastAsia="it-IT"/>
        </w:rPr>
        <w:t xml:space="preserve"> </w:t>
      </w:r>
      <w:r>
        <w:rPr>
          <w:color w:val="000000"/>
          <w:lang w:eastAsia="it-IT"/>
        </w:rPr>
        <w:t>–</w:t>
      </w:r>
      <w:r w:rsidRPr="00F10C05">
        <w:rPr>
          <w:color w:val="000000"/>
          <w:lang w:eastAsia="it-IT"/>
        </w:rPr>
        <w:t xml:space="preserve"> </w:t>
      </w:r>
      <w:r>
        <w:rPr>
          <w:color w:val="000000"/>
          <w:lang w:eastAsia="it-IT"/>
        </w:rPr>
        <w:t xml:space="preserve">Program </w:t>
      </w:r>
      <w:r w:rsidRPr="00F10C05">
        <w:rPr>
          <w:color w:val="000000"/>
          <w:lang w:eastAsia="it-IT"/>
        </w:rPr>
        <w:t>Director</w:t>
      </w:r>
      <w:r>
        <w:rPr>
          <w:color w:val="000000"/>
          <w:lang w:eastAsia="it-IT"/>
        </w:rPr>
        <w:t>,</w:t>
      </w:r>
      <w:r>
        <w:rPr>
          <w:color w:val="000000"/>
          <w:lang w:eastAsia="it-IT"/>
        </w:rPr>
        <w:t xml:space="preserve"> Youth and Education</w:t>
      </w:r>
    </w:p>
    <w:p w14:paraId="77F8F328" w14:textId="45AF3E64" w:rsidR="00304F30" w:rsidRPr="00F10C05" w:rsidRDefault="00937781" w:rsidP="00A232BD">
      <w:pPr>
        <w:shd w:val="clear" w:color="auto" w:fill="FFFFFF"/>
        <w:spacing w:after="0" w:line="240" w:lineRule="auto"/>
        <w:jc w:val="center"/>
        <w:rPr>
          <w:b/>
          <w:color w:val="000000"/>
          <w:lang w:eastAsia="it-IT"/>
        </w:rPr>
      </w:pPr>
      <w:r>
        <w:rPr>
          <w:b/>
          <w:color w:val="000000"/>
          <w:sz w:val="24"/>
          <w:lang w:eastAsia="it-IT"/>
        </w:rPr>
        <w:pict w14:anchorId="153F7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5pt;height:164.65pt">
            <v:imagedata r:id="rId8" o:title="ARF_2014_YCC_Sat_CAOR_Rd1-070-(ZF-9902-20169-1-003)"/>
          </v:shape>
        </w:pict>
      </w:r>
    </w:p>
    <w:p w14:paraId="24953E65" w14:textId="77777777" w:rsidR="00304F30" w:rsidRPr="00F10C05" w:rsidRDefault="00304F30" w:rsidP="00F10C05">
      <w:pPr>
        <w:shd w:val="clear" w:color="auto" w:fill="FFFFFF"/>
        <w:spacing w:after="0" w:line="240" w:lineRule="auto"/>
        <w:rPr>
          <w:b/>
          <w:color w:val="000000"/>
          <w:sz w:val="24"/>
          <w:lang w:eastAsia="it-IT"/>
        </w:rPr>
      </w:pPr>
    </w:p>
    <w:p w14:paraId="0C875BB9" w14:textId="77777777" w:rsidR="00304F30" w:rsidRPr="00F10C05" w:rsidRDefault="00304F30" w:rsidP="00F10C05">
      <w:pPr>
        <w:shd w:val="clear" w:color="auto" w:fill="FFFFFF"/>
        <w:spacing w:after="0" w:line="240" w:lineRule="auto"/>
        <w:rPr>
          <w:b/>
          <w:color w:val="000000"/>
          <w:sz w:val="24"/>
          <w:lang w:eastAsia="it-IT"/>
        </w:rPr>
      </w:pPr>
    </w:p>
    <w:p w14:paraId="3FD67012" w14:textId="77777777" w:rsidR="00304F30" w:rsidRPr="00F10C05" w:rsidRDefault="00304F30" w:rsidP="00F10C05">
      <w:pPr>
        <w:shd w:val="clear" w:color="auto" w:fill="FFFFFF"/>
        <w:spacing w:after="0" w:line="240" w:lineRule="auto"/>
        <w:rPr>
          <w:rFonts w:ascii="Arial" w:hAnsi="Arial"/>
          <w:b/>
          <w:color w:val="000000"/>
          <w:sz w:val="24"/>
          <w:lang w:eastAsia="it-IT"/>
        </w:rPr>
      </w:pPr>
      <w:r w:rsidRPr="00F10C05">
        <w:rPr>
          <w:b/>
          <w:color w:val="000000"/>
          <w:sz w:val="24"/>
          <w:lang w:eastAsia="it-IT"/>
        </w:rPr>
        <w:t>SESSION CONTENT</w:t>
      </w:r>
    </w:p>
    <w:p w14:paraId="3C7ABF39" w14:textId="77777777" w:rsidR="00304F30" w:rsidRPr="00F10C05" w:rsidRDefault="00304F30" w:rsidP="00F10C05">
      <w:pPr>
        <w:shd w:val="clear" w:color="auto" w:fill="FFFFFF"/>
        <w:spacing w:after="0" w:line="240" w:lineRule="auto"/>
        <w:rPr>
          <w:rFonts w:ascii="Arial" w:hAnsi="Arial"/>
          <w:b/>
          <w:color w:val="000000"/>
          <w:sz w:val="24"/>
          <w:lang w:eastAsia="it-IT"/>
        </w:rPr>
      </w:pPr>
    </w:p>
    <w:p w14:paraId="4C06CE97" w14:textId="4F9A7173" w:rsidR="00304F30" w:rsidRPr="00F10C05" w:rsidRDefault="00304F30" w:rsidP="00F10C05">
      <w:pPr>
        <w:shd w:val="clear" w:color="auto" w:fill="FFFFFF"/>
        <w:spacing w:after="0" w:line="240" w:lineRule="auto"/>
        <w:rPr>
          <w:b/>
          <w:color w:val="000000"/>
          <w:lang w:eastAsia="it-IT"/>
        </w:rPr>
      </w:pPr>
      <w:r w:rsidRPr="00F10C05">
        <w:rPr>
          <w:b/>
          <w:color w:val="000000"/>
          <w:lang w:eastAsia="it-IT"/>
        </w:rPr>
        <w:t>M</w:t>
      </w:r>
      <w:r w:rsidR="00937781">
        <w:rPr>
          <w:b/>
          <w:color w:val="000000"/>
          <w:lang w:eastAsia="it-IT"/>
        </w:rPr>
        <w:t>AIN POINTS</w:t>
      </w:r>
      <w:bookmarkStart w:id="0" w:name="_GoBack"/>
      <w:bookmarkEnd w:id="0"/>
    </w:p>
    <w:p w14:paraId="02627A21" w14:textId="61E8E5C5" w:rsidR="00497E59" w:rsidRDefault="00304F30" w:rsidP="00F10C05">
      <w:pPr>
        <w:spacing w:after="0" w:line="240" w:lineRule="auto"/>
        <w:rPr>
          <w:color w:val="000000"/>
          <w:lang w:eastAsia="it-IT"/>
        </w:rPr>
      </w:pPr>
      <w:r w:rsidRPr="00F10C05">
        <w:rPr>
          <w:color w:val="000000"/>
          <w:lang w:eastAsia="it-IT"/>
        </w:rPr>
        <w:t xml:space="preserve">Educators will learn </w:t>
      </w:r>
      <w:r w:rsidR="00611979">
        <w:rPr>
          <w:color w:val="000000"/>
          <w:lang w:eastAsia="it-IT"/>
        </w:rPr>
        <w:t xml:space="preserve">about Ultimate Frisbee, </w:t>
      </w:r>
      <w:r w:rsidRPr="00F10C05">
        <w:rPr>
          <w:color w:val="000000"/>
          <w:lang w:eastAsia="it-IT"/>
        </w:rPr>
        <w:t>a new sport that will be attractive and enjoyable for their students.</w:t>
      </w:r>
      <w:r w:rsidR="00611979">
        <w:rPr>
          <w:color w:val="000000"/>
          <w:lang w:eastAsia="it-IT"/>
        </w:rPr>
        <w:t xml:space="preserve"> </w:t>
      </w:r>
      <w:r w:rsidR="00497E59" w:rsidRPr="00497E59">
        <w:rPr>
          <w:color w:val="000000"/>
          <w:lang w:eastAsia="it-IT"/>
        </w:rPr>
        <w:t>One of Ultimate’s unique features is that it is self-officiated, placing on kids the responsibility for their conduct and decision-making without delegating this to referees. The resulting emphasis on personal accountability, empathy and communication makes Ultimate a powerful learning tool by which youth develop important social emotional skills that are critical for all aspects of their lives.</w:t>
      </w:r>
    </w:p>
    <w:p w14:paraId="26F1C7E2" w14:textId="77777777" w:rsidR="00611979" w:rsidRDefault="00611979" w:rsidP="00F10C05">
      <w:pPr>
        <w:spacing w:after="0" w:line="240" w:lineRule="auto"/>
        <w:rPr>
          <w:color w:val="000000"/>
          <w:lang w:eastAsia="it-IT"/>
        </w:rPr>
      </w:pPr>
    </w:p>
    <w:p w14:paraId="6558DDCD" w14:textId="77777777" w:rsidR="00611979" w:rsidRPr="00611979" w:rsidRDefault="00611979" w:rsidP="00611979">
      <w:pPr>
        <w:spacing w:after="0" w:line="240" w:lineRule="auto"/>
        <w:rPr>
          <w:color w:val="000000"/>
          <w:lang w:eastAsia="it-IT"/>
        </w:rPr>
      </w:pPr>
      <w:r w:rsidRPr="00611979">
        <w:rPr>
          <w:color w:val="000000"/>
          <w:lang w:eastAsia="it-IT"/>
        </w:rPr>
        <w:t>According to the Collaborative for Academic, Social, and Emotional Learning (CASEL), “Social emotional learning (SEL) is the process through which children and adults develop skills needed to effectively manage themselves and their relationships with others.” All five SEL competencies – self-awareness, self-management, responsible decision-making, relationship skills, and social awareness – are in action in the sport of Ultimate.</w:t>
      </w:r>
    </w:p>
    <w:p w14:paraId="1D41E475" w14:textId="77777777" w:rsidR="00611979" w:rsidRPr="00611979" w:rsidRDefault="00611979" w:rsidP="00611979">
      <w:pPr>
        <w:spacing w:after="0" w:line="240" w:lineRule="auto"/>
        <w:rPr>
          <w:color w:val="000000"/>
          <w:lang w:eastAsia="it-IT"/>
        </w:rPr>
      </w:pPr>
    </w:p>
    <w:p w14:paraId="03E60DF6" w14:textId="72AC7A35" w:rsidR="00611979" w:rsidRPr="00611979" w:rsidRDefault="00611979" w:rsidP="00611979">
      <w:pPr>
        <w:spacing w:after="0" w:line="240" w:lineRule="auto"/>
        <w:rPr>
          <w:color w:val="000000"/>
          <w:lang w:eastAsia="it-IT"/>
        </w:rPr>
      </w:pPr>
      <w:r w:rsidRPr="00611979">
        <w:rPr>
          <w:color w:val="000000"/>
          <w:lang w:eastAsia="it-IT"/>
        </w:rPr>
        <w:t>Consider the words of Lauren Casey, a Stanford grad who won two world Ultimate championships and six national championships, regarding the experience of playi</w:t>
      </w:r>
      <w:r w:rsidR="007B0205">
        <w:rPr>
          <w:color w:val="000000"/>
          <w:lang w:eastAsia="it-IT"/>
        </w:rPr>
        <w:t>ng Ultimate</w:t>
      </w:r>
      <w:r w:rsidRPr="00611979">
        <w:rPr>
          <w:color w:val="000000"/>
          <w:lang w:eastAsia="it-IT"/>
        </w:rPr>
        <w:t>: “You have to learn to calm your temper. You have to learn to communicate. You have to learn to empathize. You are expected to self regulate. You are expected not to cheat. You are expected to respect your opponent in that they are not cheating.” These elements of the game embody the values we are teaching young kids every time they step on the Ultimate field.</w:t>
      </w:r>
    </w:p>
    <w:p w14:paraId="2BB24559" w14:textId="77777777" w:rsidR="00611979" w:rsidRPr="00611979" w:rsidRDefault="00611979" w:rsidP="00611979">
      <w:pPr>
        <w:spacing w:after="0" w:line="240" w:lineRule="auto"/>
        <w:rPr>
          <w:color w:val="000000"/>
          <w:lang w:eastAsia="it-IT"/>
        </w:rPr>
      </w:pPr>
    </w:p>
    <w:p w14:paraId="248DF023" w14:textId="711B3CE6" w:rsidR="00611979" w:rsidRPr="00F10C05" w:rsidRDefault="00611979" w:rsidP="00611979">
      <w:pPr>
        <w:spacing w:after="0" w:line="240" w:lineRule="auto"/>
        <w:rPr>
          <w:color w:val="000000"/>
          <w:lang w:eastAsia="it-IT"/>
        </w:rPr>
      </w:pPr>
      <w:r w:rsidRPr="00611979">
        <w:rPr>
          <w:color w:val="000000"/>
          <w:lang w:eastAsia="it-IT"/>
        </w:rPr>
        <w:t>At Bay Area Disc Association, we see how Ultimate, with its foundation on social emotional learning, is uniquely suited to building and shaping young characters. We are working to highlight SEL in our curricula as well as create and support programs in Bay Area schools that teach SEL through Ultimate.</w:t>
      </w:r>
    </w:p>
    <w:p w14:paraId="72157866" w14:textId="77777777" w:rsidR="008D1B0C" w:rsidRDefault="008D1B0C" w:rsidP="008D1B0C">
      <w:pPr>
        <w:spacing w:before="80" w:after="0" w:line="240" w:lineRule="auto"/>
        <w:rPr>
          <w:color w:val="000000"/>
          <w:lang w:eastAsia="it-IT"/>
        </w:rPr>
      </w:pPr>
    </w:p>
    <w:p w14:paraId="4E73D203" w14:textId="77777777" w:rsidR="0077712C" w:rsidRDefault="0077712C" w:rsidP="007B0205">
      <w:pPr>
        <w:spacing w:before="80" w:after="0" w:line="240" w:lineRule="auto"/>
        <w:rPr>
          <w:b/>
          <w:color w:val="000000"/>
          <w:lang w:eastAsia="it-IT"/>
        </w:rPr>
      </w:pPr>
    </w:p>
    <w:p w14:paraId="72205B48" w14:textId="3005089E" w:rsidR="007B0205" w:rsidRDefault="0077712C" w:rsidP="007B0205">
      <w:pPr>
        <w:spacing w:before="80" w:after="0" w:line="240" w:lineRule="auto"/>
        <w:rPr>
          <w:color w:val="000000"/>
          <w:lang w:eastAsia="it-IT"/>
        </w:rPr>
      </w:pPr>
      <w:r>
        <w:rPr>
          <w:b/>
          <w:color w:val="000000"/>
          <w:lang w:eastAsia="it-IT"/>
        </w:rPr>
        <w:t>GOAL</w:t>
      </w:r>
      <w:r w:rsidR="007B0205" w:rsidRPr="00F10C05">
        <w:rPr>
          <w:b/>
          <w:color w:val="000000"/>
          <w:lang w:eastAsia="it-IT"/>
        </w:rPr>
        <w:t>:</w:t>
      </w:r>
      <w:r w:rsidR="007B0205" w:rsidRPr="00F10C05">
        <w:rPr>
          <w:color w:val="000000"/>
          <w:lang w:eastAsia="it-IT"/>
        </w:rPr>
        <w:t xml:space="preserve"> </w:t>
      </w:r>
      <w:proofErr w:type="gramStart"/>
      <w:r w:rsidR="007B0205" w:rsidRPr="00F10C05">
        <w:rPr>
          <w:color w:val="000000"/>
          <w:lang w:eastAsia="it-IT"/>
        </w:rPr>
        <w:t>Learn responsibility and conflict resolution</w:t>
      </w:r>
      <w:proofErr w:type="gramEnd"/>
      <w:r w:rsidR="007B0205" w:rsidRPr="00F10C05">
        <w:rPr>
          <w:color w:val="000000"/>
          <w:lang w:eastAsia="it-IT"/>
        </w:rPr>
        <w:t xml:space="preserve">, </w:t>
      </w:r>
      <w:proofErr w:type="gramStart"/>
      <w:r w:rsidR="007B0205" w:rsidRPr="00F10C05">
        <w:rPr>
          <w:color w:val="000000"/>
          <w:lang w:eastAsia="it-IT"/>
        </w:rPr>
        <w:t>learn the self-officiating Ultimate game</w:t>
      </w:r>
      <w:proofErr w:type="gramEnd"/>
      <w:r w:rsidR="007B0205" w:rsidRPr="00F10C05">
        <w:rPr>
          <w:color w:val="000000"/>
          <w:lang w:eastAsia="it-IT"/>
        </w:rPr>
        <w:t>.</w:t>
      </w:r>
    </w:p>
    <w:p w14:paraId="5E5ACAE5" w14:textId="77777777" w:rsidR="007B0205" w:rsidRDefault="007B0205" w:rsidP="008D1B0C">
      <w:pPr>
        <w:spacing w:after="0" w:line="240" w:lineRule="auto"/>
        <w:rPr>
          <w:b/>
          <w:color w:val="000000"/>
          <w:lang w:eastAsia="it-IT"/>
        </w:rPr>
      </w:pPr>
    </w:p>
    <w:p w14:paraId="7CE212D1" w14:textId="246DFCBC" w:rsidR="00304F30" w:rsidRDefault="008D1B0C" w:rsidP="00F10C05">
      <w:pPr>
        <w:spacing w:after="0" w:line="240" w:lineRule="auto"/>
        <w:rPr>
          <w:b/>
          <w:color w:val="000000"/>
          <w:lang w:eastAsia="it-IT"/>
        </w:rPr>
      </w:pPr>
      <w:r w:rsidRPr="00F10C05">
        <w:rPr>
          <w:b/>
          <w:color w:val="000000"/>
          <w:lang w:eastAsia="it-IT"/>
        </w:rPr>
        <w:t>L</w:t>
      </w:r>
      <w:r w:rsidR="0077712C">
        <w:rPr>
          <w:b/>
          <w:color w:val="000000"/>
          <w:lang w:eastAsia="it-IT"/>
        </w:rPr>
        <w:t>EARNING OUTCOMES</w:t>
      </w:r>
      <w:r>
        <w:rPr>
          <w:b/>
          <w:color w:val="000000"/>
          <w:lang w:eastAsia="it-IT"/>
        </w:rPr>
        <w:t xml:space="preserve">: </w:t>
      </w:r>
      <w:r w:rsidRPr="00F10C05">
        <w:rPr>
          <w:color w:val="000000"/>
          <w:lang w:eastAsia="it-IT"/>
        </w:rPr>
        <w:t xml:space="preserve">After this session, educators/participants will </w:t>
      </w:r>
      <w:r w:rsidR="007B0205">
        <w:rPr>
          <w:color w:val="000000"/>
          <w:lang w:eastAsia="it-IT"/>
        </w:rPr>
        <w:t>learn</w:t>
      </w:r>
      <w:r w:rsidRPr="00F10C05">
        <w:rPr>
          <w:color w:val="000000"/>
          <w:lang w:eastAsia="it-IT"/>
        </w:rPr>
        <w:t xml:space="preserve"> the basic rules of Ultimate and will be able to run </w:t>
      </w:r>
      <w:r w:rsidR="00E16BCE">
        <w:rPr>
          <w:color w:val="000000"/>
          <w:lang w:eastAsia="it-IT"/>
        </w:rPr>
        <w:t>a self-officiated game with</w:t>
      </w:r>
      <w:r w:rsidRPr="00F10C05">
        <w:rPr>
          <w:color w:val="000000"/>
          <w:lang w:eastAsia="it-IT"/>
        </w:rPr>
        <w:t xml:space="preserve"> their students.</w:t>
      </w:r>
    </w:p>
    <w:p w14:paraId="2A858C5E" w14:textId="77777777" w:rsidR="0077712C" w:rsidRPr="0077712C" w:rsidRDefault="0077712C" w:rsidP="00F10C05">
      <w:pPr>
        <w:spacing w:after="0" w:line="240" w:lineRule="auto"/>
        <w:rPr>
          <w:b/>
          <w:color w:val="000000"/>
          <w:lang w:eastAsia="it-IT"/>
        </w:rPr>
      </w:pPr>
    </w:p>
    <w:p w14:paraId="2298905A" w14:textId="199AF265" w:rsidR="00304F30" w:rsidRPr="004D3E31" w:rsidRDefault="00304F30" w:rsidP="004D3E31">
      <w:pPr>
        <w:spacing w:before="80" w:after="0" w:line="240" w:lineRule="auto"/>
        <w:rPr>
          <w:rFonts w:ascii="Arial" w:hAnsi="Arial"/>
          <w:color w:val="000000"/>
          <w:lang w:eastAsia="it-IT"/>
        </w:rPr>
      </w:pPr>
      <w:r w:rsidRPr="00F10C05">
        <w:rPr>
          <w:b/>
          <w:color w:val="000000"/>
          <w:lang w:eastAsia="it-IT"/>
        </w:rPr>
        <w:t>“Ultimate experience</w:t>
      </w:r>
      <w:r w:rsidR="0077712C">
        <w:rPr>
          <w:color w:val="000000"/>
          <w:lang w:eastAsia="it-IT"/>
        </w:rPr>
        <w:t>”</w:t>
      </w:r>
    </w:p>
    <w:p w14:paraId="51E695D3" w14:textId="5F72E4BE" w:rsidR="00304F30" w:rsidRPr="00953A6E" w:rsidRDefault="00304F30" w:rsidP="00F10C05">
      <w:pPr>
        <w:spacing w:after="0" w:line="240" w:lineRule="auto"/>
        <w:rPr>
          <w:i/>
          <w:color w:val="000000"/>
          <w:lang w:eastAsia="it-IT"/>
        </w:rPr>
      </w:pPr>
      <w:r w:rsidRPr="00F10C05">
        <w:rPr>
          <w:i/>
          <w:color w:val="000000"/>
          <w:lang w:eastAsia="it-IT"/>
        </w:rPr>
        <w:t>"The integrity of Ultimate depends on each player's responsibility to uphold the Spirit of the Game, and this responsibility should remain paramount."</w:t>
      </w:r>
      <w:r w:rsidR="009A36C9">
        <w:rPr>
          <w:i/>
          <w:color w:val="000000"/>
          <w:lang w:eastAsia="it-IT"/>
        </w:rPr>
        <w:t xml:space="preserve"> -</w:t>
      </w:r>
      <w:r w:rsidR="009A36C9" w:rsidRPr="009A36C9">
        <w:t xml:space="preserve"> </w:t>
      </w:r>
      <w:r w:rsidR="009A36C9" w:rsidRPr="009A36C9">
        <w:rPr>
          <w:color w:val="000000"/>
          <w:lang w:eastAsia="it-IT"/>
        </w:rPr>
        <w:t>The Official Rules of Ultimate 11th Edition</w:t>
      </w:r>
    </w:p>
    <w:p w14:paraId="702A029F" w14:textId="24993409" w:rsidR="001D4C2C" w:rsidRDefault="00937781" w:rsidP="001D4C2C">
      <w:pPr>
        <w:spacing w:after="0" w:line="240" w:lineRule="auto"/>
        <w:rPr>
          <w:color w:val="000000"/>
          <w:lang w:eastAsia="it-IT"/>
        </w:rPr>
      </w:pPr>
      <w:r>
        <w:rPr>
          <w:noProof/>
        </w:rPr>
        <w:pict w14:anchorId="1568CA6A">
          <v:shape id="_x0000_s1037" type="#_x0000_t75" style="position:absolute;margin-left:333pt;margin-top:19.5pt;width:135pt;height:99pt;z-index:251659776">
            <v:imagedata r:id="rId9" o:title="" croptop="5605f" cropbottom="4994f" cropright="16261f"/>
            <w10:wrap type="square"/>
          </v:shape>
        </w:pict>
      </w:r>
      <w:r w:rsidR="00304F30" w:rsidRPr="00F10C05">
        <w:rPr>
          <w:rFonts w:ascii="Arial" w:hAnsi="Arial"/>
          <w:color w:val="000000"/>
          <w:lang w:eastAsia="it-IT"/>
        </w:rPr>
        <w:br/>
      </w:r>
      <w:r w:rsidR="0077712C" w:rsidRPr="0077712C">
        <w:rPr>
          <w:color w:val="000000"/>
          <w:lang w:eastAsia="it-IT"/>
        </w:rPr>
        <w:t>Self-officiating rules of the game:</w:t>
      </w:r>
      <w:r w:rsidR="0077712C">
        <w:rPr>
          <w:color w:val="000000"/>
          <w:lang w:eastAsia="it-IT"/>
        </w:rPr>
        <w:t xml:space="preserve"> </w:t>
      </w:r>
      <w:r w:rsidR="001D4C2C" w:rsidRPr="00953A6E">
        <w:rPr>
          <w:color w:val="000000"/>
          <w:lang w:eastAsia="it-IT"/>
        </w:rPr>
        <w:t>Ultimate is a very intuitive</w:t>
      </w:r>
      <w:r w:rsidR="009A36C9">
        <w:rPr>
          <w:color w:val="000000"/>
          <w:lang w:eastAsia="it-IT"/>
        </w:rPr>
        <w:t xml:space="preserve"> sport but when </w:t>
      </w:r>
      <w:r w:rsidR="001D4C2C">
        <w:rPr>
          <w:color w:val="000000"/>
          <w:lang w:eastAsia="it-IT"/>
        </w:rPr>
        <w:t xml:space="preserve">introducing the </w:t>
      </w:r>
      <w:r w:rsidR="001D4C2C" w:rsidRPr="00F10C05">
        <w:rPr>
          <w:color w:val="000000"/>
          <w:lang w:eastAsia="it-IT"/>
        </w:rPr>
        <w:t xml:space="preserve">self-refereeing system it is fundamental to provide simple, clear, and precise basic guidelines and key rules. This enables new players to start playing as soon as possible, develop play continuity, </w:t>
      </w:r>
      <w:r w:rsidR="001D4C2C" w:rsidRPr="00953A6E">
        <w:rPr>
          <w:color w:val="000000"/>
          <w:lang w:eastAsia="it-IT"/>
        </w:rPr>
        <w:t>respect opponents</w:t>
      </w:r>
      <w:r w:rsidR="001D4C2C" w:rsidRPr="00F10C05">
        <w:rPr>
          <w:color w:val="000000"/>
          <w:lang w:eastAsia="it-IT"/>
        </w:rPr>
        <w:t>, reduce conflict, experience firsthand the effectiveness of self-officiating, and consequently enjoy themselves with a considerable improvement in self-esteem level.</w:t>
      </w:r>
      <w:r w:rsidR="001D4C2C">
        <w:rPr>
          <w:color w:val="000000"/>
          <w:lang w:eastAsia="it-IT"/>
        </w:rPr>
        <w:t xml:space="preserve"> </w:t>
      </w:r>
      <w:r w:rsidR="001D4C2C" w:rsidRPr="00953A6E">
        <w:rPr>
          <w:color w:val="000000"/>
          <w:lang w:eastAsia="it-IT"/>
        </w:rPr>
        <w:t>Emphasize Spirit Of The Game will creates an environment that fosters good behavior</w:t>
      </w:r>
      <w:r w:rsidR="001D4C2C">
        <w:rPr>
          <w:color w:val="000000"/>
          <w:lang w:eastAsia="it-IT"/>
        </w:rPr>
        <w:t>.</w:t>
      </w:r>
    </w:p>
    <w:p w14:paraId="01646993" w14:textId="77777777" w:rsidR="001D4C2C" w:rsidRDefault="001D4C2C" w:rsidP="001D4C2C">
      <w:pPr>
        <w:spacing w:after="0" w:line="240" w:lineRule="auto"/>
        <w:rPr>
          <w:color w:val="000000"/>
          <w:lang w:eastAsia="it-IT"/>
        </w:rPr>
      </w:pPr>
    </w:p>
    <w:p w14:paraId="160EA449" w14:textId="385A75C2" w:rsidR="003D2B52" w:rsidRDefault="00874BAD" w:rsidP="001D4C2C">
      <w:pPr>
        <w:spacing w:after="0" w:line="240" w:lineRule="auto"/>
        <w:rPr>
          <w:color w:val="000000"/>
          <w:lang w:eastAsia="it-IT"/>
        </w:rPr>
      </w:pPr>
      <w:r>
        <w:rPr>
          <w:color w:val="000000"/>
          <w:lang w:eastAsia="it-IT"/>
        </w:rPr>
        <w:t>P</w:t>
      </w:r>
      <w:r w:rsidR="00304F30" w:rsidRPr="00F10C05">
        <w:rPr>
          <w:color w:val="000000"/>
          <w:lang w:eastAsia="it-IT"/>
        </w:rPr>
        <w:t>layers should make a 'call' verbally indicating the rule that was broken</w:t>
      </w:r>
      <w:r>
        <w:rPr>
          <w:color w:val="000000"/>
          <w:lang w:eastAsia="it-IT"/>
        </w:rPr>
        <w:t xml:space="preserve"> (</w:t>
      </w:r>
      <w:r w:rsidRPr="003D2B52">
        <w:rPr>
          <w:b/>
          <w:color w:val="000000"/>
          <w:lang w:eastAsia="it-IT"/>
        </w:rPr>
        <w:t>self-awareness</w:t>
      </w:r>
      <w:r>
        <w:rPr>
          <w:color w:val="000000"/>
          <w:lang w:eastAsia="it-IT"/>
        </w:rPr>
        <w:t>)</w:t>
      </w:r>
      <w:r w:rsidR="00304F30" w:rsidRPr="00F10C05">
        <w:rPr>
          <w:color w:val="000000"/>
          <w:lang w:eastAsia="it-IT"/>
        </w:rPr>
        <w:t>. All players must stop moving. The opposing player may ‘accept’ or 'contest' the call</w:t>
      </w:r>
      <w:r>
        <w:rPr>
          <w:color w:val="000000"/>
          <w:lang w:eastAsia="it-IT"/>
        </w:rPr>
        <w:t xml:space="preserve"> (</w:t>
      </w:r>
      <w:r w:rsidRPr="003D2B52">
        <w:rPr>
          <w:b/>
          <w:color w:val="000000"/>
          <w:lang w:eastAsia="it-IT"/>
        </w:rPr>
        <w:t>self-management</w:t>
      </w:r>
      <w:r>
        <w:rPr>
          <w:color w:val="000000"/>
          <w:lang w:eastAsia="it-IT"/>
        </w:rPr>
        <w:t>)</w:t>
      </w:r>
      <w:r w:rsidR="00304F30" w:rsidRPr="00F10C05">
        <w:rPr>
          <w:color w:val="000000"/>
          <w:lang w:eastAsia="it-IT"/>
        </w:rPr>
        <w:t>. Players shoul</w:t>
      </w:r>
      <w:r>
        <w:rPr>
          <w:color w:val="000000"/>
          <w:lang w:eastAsia="it-IT"/>
        </w:rPr>
        <w:t>d be encouraged to c</w:t>
      </w:r>
      <w:r w:rsidR="00304F30" w:rsidRPr="00F10C05">
        <w:rPr>
          <w:color w:val="000000"/>
          <w:lang w:eastAsia="it-IT"/>
        </w:rPr>
        <w:t xml:space="preserve">ome to a resolution </w:t>
      </w:r>
      <w:r w:rsidR="003D2B52">
        <w:rPr>
          <w:color w:val="000000"/>
          <w:lang w:eastAsia="it-IT"/>
        </w:rPr>
        <w:t>(</w:t>
      </w:r>
      <w:r w:rsidR="003D2B52" w:rsidRPr="003D2B52">
        <w:rPr>
          <w:b/>
          <w:color w:val="000000"/>
          <w:lang w:eastAsia="it-IT"/>
        </w:rPr>
        <w:t>relationship skills</w:t>
      </w:r>
      <w:r w:rsidR="003D2B52">
        <w:rPr>
          <w:color w:val="000000"/>
          <w:lang w:eastAsia="it-IT"/>
        </w:rPr>
        <w:t xml:space="preserve">) </w:t>
      </w:r>
      <w:r w:rsidR="00304F30" w:rsidRPr="00F10C05">
        <w:rPr>
          <w:color w:val="000000"/>
          <w:lang w:eastAsia="it-IT"/>
        </w:rPr>
        <w:t>about a call as described below.</w:t>
      </w:r>
    </w:p>
    <w:p w14:paraId="4AC135D2" w14:textId="77777777" w:rsidR="00874BAD" w:rsidRDefault="00304F30" w:rsidP="00F10C05">
      <w:pPr>
        <w:spacing w:after="0" w:line="240" w:lineRule="auto"/>
        <w:rPr>
          <w:color w:val="000000"/>
          <w:lang w:eastAsia="it-IT"/>
        </w:rPr>
      </w:pPr>
      <w:r w:rsidRPr="00F10C05">
        <w:rPr>
          <w:rFonts w:ascii="Arial" w:hAnsi="Arial"/>
          <w:color w:val="000000"/>
          <w:lang w:eastAsia="it-IT"/>
        </w:rPr>
        <w:br/>
      </w:r>
      <w:r w:rsidRPr="00F10C05">
        <w:rPr>
          <w:color w:val="000000"/>
          <w:lang w:eastAsia="it-IT"/>
        </w:rPr>
        <w:t>Whenever there is a disagreement over ‘acc</w:t>
      </w:r>
      <w:r w:rsidR="003D2B52">
        <w:rPr>
          <w:color w:val="000000"/>
          <w:lang w:eastAsia="it-IT"/>
        </w:rPr>
        <w:t xml:space="preserve">epting’ or ‘contesting’ a call, </w:t>
      </w:r>
      <w:r w:rsidRPr="00F10C05">
        <w:rPr>
          <w:color w:val="000000"/>
          <w:lang w:eastAsia="it-IT"/>
        </w:rPr>
        <w:t>for instance a player insists s/he incidentally touched a r</w:t>
      </w:r>
      <w:r w:rsidR="003D2B52">
        <w:rPr>
          <w:color w:val="000000"/>
          <w:lang w:eastAsia="it-IT"/>
        </w:rPr>
        <w:t>eceiver rather than fouled them</w:t>
      </w:r>
      <w:r w:rsidRPr="00F10C05">
        <w:rPr>
          <w:color w:val="000000"/>
          <w:lang w:eastAsia="it-IT"/>
        </w:rPr>
        <w:t>, send the disc back to the last thrower, allow the defense to ready itself, and then resume play.</w:t>
      </w:r>
      <w:r w:rsidR="003D2B52">
        <w:rPr>
          <w:color w:val="000000"/>
          <w:lang w:eastAsia="it-IT"/>
        </w:rPr>
        <w:t xml:space="preserve"> </w:t>
      </w:r>
      <w:r w:rsidR="003D2B52" w:rsidRPr="00F10C05">
        <w:rPr>
          <w:color w:val="000000"/>
          <w:lang w:eastAsia="it-IT"/>
        </w:rPr>
        <w:t>Fair and quick resolution of call</w:t>
      </w:r>
      <w:r w:rsidR="003D2B52">
        <w:rPr>
          <w:color w:val="000000"/>
          <w:lang w:eastAsia="it-IT"/>
        </w:rPr>
        <w:t>s is considered 'good spirit’ (</w:t>
      </w:r>
      <w:r w:rsidR="003D2B52" w:rsidRPr="003D2B52">
        <w:rPr>
          <w:b/>
          <w:color w:val="000000"/>
          <w:lang w:eastAsia="it-IT"/>
        </w:rPr>
        <w:t>social awareness</w:t>
      </w:r>
      <w:r w:rsidR="003D2B52" w:rsidRPr="00F10C05">
        <w:rPr>
          <w:color w:val="000000"/>
          <w:lang w:eastAsia="it-IT"/>
        </w:rPr>
        <w:t>).</w:t>
      </w:r>
      <w:r w:rsidRPr="00F10C05">
        <w:rPr>
          <w:color w:val="000000"/>
          <w:lang w:eastAsia="it-IT"/>
        </w:rPr>
        <w:t xml:space="preserve"> A player may always retract a call that s/he has made if, upon reflection, their call was incorrect.</w:t>
      </w:r>
      <w:r w:rsidR="003D2B52">
        <w:rPr>
          <w:color w:val="000000"/>
          <w:lang w:eastAsia="it-IT"/>
        </w:rPr>
        <w:t xml:space="preserve"> (</w:t>
      </w:r>
      <w:proofErr w:type="gramStart"/>
      <w:r w:rsidR="003D2B52" w:rsidRPr="003D2B52">
        <w:rPr>
          <w:b/>
          <w:color w:val="000000"/>
          <w:lang w:eastAsia="it-IT"/>
        </w:rPr>
        <w:t>responsible</w:t>
      </w:r>
      <w:proofErr w:type="gramEnd"/>
      <w:r w:rsidR="003D2B52" w:rsidRPr="003D2B52">
        <w:rPr>
          <w:b/>
          <w:color w:val="000000"/>
          <w:lang w:eastAsia="it-IT"/>
        </w:rPr>
        <w:t xml:space="preserve"> decision-making</w:t>
      </w:r>
      <w:r w:rsidR="003D2B52">
        <w:rPr>
          <w:color w:val="000000"/>
          <w:lang w:eastAsia="it-IT"/>
        </w:rPr>
        <w:t>)</w:t>
      </w:r>
    </w:p>
    <w:p w14:paraId="32D383C4" w14:textId="77777777" w:rsidR="001D4C2C" w:rsidRDefault="001D4C2C" w:rsidP="00F10C05">
      <w:pPr>
        <w:spacing w:after="0" w:line="240" w:lineRule="auto"/>
        <w:rPr>
          <w:color w:val="000000"/>
          <w:lang w:eastAsia="it-IT"/>
        </w:rPr>
      </w:pPr>
    </w:p>
    <w:p w14:paraId="6D899E1A" w14:textId="538342A8" w:rsidR="00B2779A" w:rsidRDefault="001D4C2C" w:rsidP="00B2779A">
      <w:pPr>
        <w:spacing w:after="0" w:line="240" w:lineRule="auto"/>
        <w:rPr>
          <w:color w:val="000000"/>
          <w:lang w:eastAsia="it-IT"/>
        </w:rPr>
      </w:pPr>
      <w:r>
        <w:rPr>
          <w:color w:val="000000"/>
          <w:lang w:eastAsia="it-IT"/>
        </w:rPr>
        <w:t>At the end of each game teams form t</w:t>
      </w:r>
      <w:r w:rsidRPr="001D4C2C">
        <w:rPr>
          <w:color w:val="000000"/>
          <w:lang w:eastAsia="it-IT"/>
        </w:rPr>
        <w:t>he S</w:t>
      </w:r>
      <w:r>
        <w:rPr>
          <w:color w:val="000000"/>
          <w:lang w:eastAsia="it-IT"/>
        </w:rPr>
        <w:t xml:space="preserve">pirit Circle, a traditional </w:t>
      </w:r>
      <w:r w:rsidR="00B2779A">
        <w:rPr>
          <w:color w:val="000000"/>
          <w:lang w:eastAsia="it-IT"/>
        </w:rPr>
        <w:t>ritual</w:t>
      </w:r>
      <w:r>
        <w:rPr>
          <w:color w:val="000000"/>
          <w:lang w:eastAsia="it-IT"/>
        </w:rPr>
        <w:t xml:space="preserve"> that </w:t>
      </w:r>
      <w:r w:rsidRPr="001D4C2C">
        <w:rPr>
          <w:color w:val="000000"/>
          <w:lang w:eastAsia="it-IT"/>
        </w:rPr>
        <w:t xml:space="preserve">pushes the boundaries of physical and verbal interaction to a deeper level beyond the default “good game” and high five. It is a special moment that brings opposing </w:t>
      </w:r>
      <w:r>
        <w:rPr>
          <w:color w:val="000000"/>
          <w:lang w:eastAsia="it-IT"/>
        </w:rPr>
        <w:t>players</w:t>
      </w:r>
      <w:r w:rsidRPr="001D4C2C">
        <w:rPr>
          <w:color w:val="000000"/>
          <w:lang w:eastAsia="it-IT"/>
        </w:rPr>
        <w:t xml:space="preserve"> together, reduces post-game frustration, and facilitates communication.</w:t>
      </w:r>
    </w:p>
    <w:p w14:paraId="37EFBCA5" w14:textId="77777777" w:rsidR="005B049E" w:rsidRPr="00F10C05" w:rsidRDefault="005B049E" w:rsidP="00B2779A">
      <w:pPr>
        <w:spacing w:after="0" w:line="240" w:lineRule="auto"/>
        <w:rPr>
          <w:color w:val="000000"/>
          <w:lang w:eastAsia="it-IT"/>
        </w:rPr>
      </w:pPr>
    </w:p>
    <w:p w14:paraId="7B3A75B2" w14:textId="77777777" w:rsidR="00304F30" w:rsidRPr="00F10C05" w:rsidRDefault="00937781" w:rsidP="00A232BD">
      <w:pPr>
        <w:spacing w:after="0" w:line="240" w:lineRule="auto"/>
        <w:jc w:val="center"/>
        <w:rPr>
          <w:color w:val="000000"/>
          <w:lang w:eastAsia="it-IT"/>
        </w:rPr>
      </w:pPr>
      <w:r>
        <w:rPr>
          <w:color w:val="000000"/>
          <w:sz w:val="24"/>
          <w:lang w:eastAsia="it-IT"/>
        </w:rPr>
        <w:pict w14:anchorId="056C0747">
          <v:shape id="_x0000_i1026" type="#_x0000_t75" style="width:3in;height:162pt">
            <v:imagedata r:id="rId10" o:title=""/>
          </v:shape>
        </w:pict>
      </w:r>
      <w:r w:rsidR="00304F30" w:rsidRPr="00A232BD">
        <w:rPr>
          <w:color w:val="000000"/>
          <w:lang w:eastAsia="it-IT"/>
        </w:rPr>
        <w:t xml:space="preserve">      </w:t>
      </w:r>
      <w:r>
        <w:rPr>
          <w:color w:val="000000"/>
          <w:sz w:val="24"/>
          <w:lang w:eastAsia="it-IT"/>
        </w:rPr>
        <w:pict w14:anchorId="1C5FE2DF">
          <v:shape id="_x0000_i1027" type="#_x0000_t75" style="width:3in;height:143.35pt">
            <v:imagedata r:id="rId11" o:title=""/>
          </v:shape>
        </w:pict>
      </w:r>
    </w:p>
    <w:p w14:paraId="6DA10091" w14:textId="77777777" w:rsidR="00B2779A" w:rsidRPr="003D2B52" w:rsidRDefault="00304F30" w:rsidP="00B2779A">
      <w:pPr>
        <w:spacing w:after="0" w:line="240" w:lineRule="auto"/>
        <w:rPr>
          <w:color w:val="000000"/>
          <w:lang w:eastAsia="it-IT"/>
        </w:rPr>
      </w:pPr>
      <w:r w:rsidRPr="00F10C05">
        <w:rPr>
          <w:color w:val="000000"/>
          <w:lang w:eastAsia="it-IT"/>
        </w:rPr>
        <w:br w:type="page"/>
      </w:r>
      <w:r w:rsidR="00B2779A" w:rsidRPr="00F10C05">
        <w:rPr>
          <w:b/>
          <w:color w:val="000000"/>
          <w:lang w:eastAsia="it-IT"/>
        </w:rPr>
        <w:lastRenderedPageBreak/>
        <w:t xml:space="preserve">Spirit Of The Game - </w:t>
      </w:r>
      <w:hyperlink r:id="rId12" w:history="1">
        <w:r w:rsidR="00B2779A" w:rsidRPr="00255203">
          <w:rPr>
            <w:rStyle w:val="Collegame4"/>
            <w:lang w:eastAsia="it-IT"/>
          </w:rPr>
          <w:t>http://wfdf.org/sotg/about-sotg</w:t>
        </w:r>
      </w:hyperlink>
      <w:r w:rsidR="00B2779A" w:rsidRPr="00F10C05">
        <w:rPr>
          <w:rFonts w:ascii="Arial" w:hAnsi="Arial"/>
          <w:color w:val="000000"/>
          <w:lang w:eastAsia="it-IT"/>
        </w:rPr>
        <w:br/>
      </w:r>
      <w:r w:rsidR="00B2779A" w:rsidRPr="00F10C05">
        <w:rPr>
          <w:i/>
          <w:color w:val="000000"/>
          <w:lang w:eastAsia="it-IT"/>
        </w:rPr>
        <w:t>“Ultimate relies upon a spirit of sportsmanship that places the responsibility for fair play on the player. Highly competitive play is encouraged, but never at the expense of mutual respect among competitors, adherence to the agreed upon rules, or the basic joy of play.”</w:t>
      </w:r>
    </w:p>
    <w:p w14:paraId="31AE6E12" w14:textId="77777777" w:rsidR="009A36C9" w:rsidRDefault="00B2779A" w:rsidP="00B2779A">
      <w:pPr>
        <w:spacing w:before="80" w:after="0" w:line="240" w:lineRule="auto"/>
        <w:rPr>
          <w:rFonts w:ascii="Arial" w:hAnsi="Arial"/>
          <w:color w:val="000000"/>
          <w:lang w:eastAsia="it-IT"/>
        </w:rPr>
      </w:pPr>
      <w:r w:rsidRPr="00F10C05">
        <w:rPr>
          <w:color w:val="000000"/>
          <w:lang w:eastAsia="it-IT"/>
        </w:rPr>
        <w:t xml:space="preserve">By putting officiating, game management and team conduct in the hands of its players, Ultimate teaches responsibility and fair-play. This code of conduct is </w:t>
      </w:r>
      <w:r w:rsidR="009A36C9">
        <w:rPr>
          <w:color w:val="000000"/>
          <w:lang w:eastAsia="it-IT"/>
        </w:rPr>
        <w:t>called the “Spirit Of The Game“.</w:t>
      </w:r>
    </w:p>
    <w:p w14:paraId="549FBD33" w14:textId="0BC17A5D" w:rsidR="00B2779A" w:rsidRPr="009A36C9" w:rsidRDefault="00B2779A" w:rsidP="00B2779A">
      <w:pPr>
        <w:spacing w:before="80" w:after="0" w:line="240" w:lineRule="auto"/>
        <w:rPr>
          <w:color w:val="000000"/>
          <w:lang w:eastAsia="it-IT"/>
        </w:rPr>
      </w:pPr>
      <w:r w:rsidRPr="00F10C05">
        <w:rPr>
          <w:i/>
          <w:color w:val="000000"/>
          <w:lang w:eastAsia="it-IT"/>
        </w:rPr>
        <w:t>“It is assumed that no ultimate player will intentionally violate the rules; there are no harsh penalties for inadvertent infractions but, rather, a method for resuming play in a manner which simulates what would most likely have occurred had there been no infraction.”</w:t>
      </w:r>
      <w:r w:rsidR="009A36C9">
        <w:rPr>
          <w:i/>
          <w:color w:val="000000"/>
          <w:lang w:eastAsia="it-IT"/>
        </w:rPr>
        <w:t xml:space="preserve"> - </w:t>
      </w:r>
      <w:r w:rsidR="009A36C9" w:rsidRPr="009A36C9">
        <w:rPr>
          <w:color w:val="000000"/>
          <w:lang w:eastAsia="it-IT"/>
        </w:rPr>
        <w:t>The Official Rules of Ultimate 11th Edition</w:t>
      </w:r>
    </w:p>
    <w:p w14:paraId="0F2A378E" w14:textId="77777777" w:rsidR="00B2779A" w:rsidRDefault="00B2779A" w:rsidP="00B2779A">
      <w:pPr>
        <w:spacing w:after="0" w:line="240" w:lineRule="auto"/>
        <w:rPr>
          <w:color w:val="000000"/>
          <w:lang w:eastAsia="it-IT"/>
        </w:rPr>
      </w:pPr>
    </w:p>
    <w:p w14:paraId="61A1F6E2" w14:textId="77777777" w:rsidR="00B2779A" w:rsidRPr="00F10C05" w:rsidRDefault="00B2779A" w:rsidP="00B2779A">
      <w:pPr>
        <w:spacing w:after="0" w:line="240" w:lineRule="auto"/>
        <w:rPr>
          <w:color w:val="000000"/>
          <w:lang w:eastAsia="it-IT"/>
        </w:rPr>
      </w:pPr>
      <w:r w:rsidRPr="00F10C05">
        <w:rPr>
          <w:color w:val="000000"/>
          <w:lang w:eastAsia="it-IT"/>
        </w:rPr>
        <w:t>Not only can students get great exercise and have fun playing Ultimate, they will learn character building values. Ultimate is the perfect context for teaching good sportsma</w:t>
      </w:r>
      <w:r>
        <w:rPr>
          <w:color w:val="000000"/>
          <w:lang w:eastAsia="it-IT"/>
        </w:rPr>
        <w:t>nship, respect for opponents and l</w:t>
      </w:r>
      <w:r w:rsidRPr="00953A6E">
        <w:rPr>
          <w:color w:val="000000"/>
          <w:lang w:eastAsia="it-IT"/>
        </w:rPr>
        <w:t>eadership</w:t>
      </w:r>
      <w:r>
        <w:rPr>
          <w:color w:val="000000"/>
          <w:lang w:eastAsia="it-IT"/>
        </w:rPr>
        <w:t>.</w:t>
      </w:r>
    </w:p>
    <w:p w14:paraId="1D893410" w14:textId="77777777" w:rsidR="00B2779A" w:rsidRDefault="00B2779A" w:rsidP="008F3C76">
      <w:pPr>
        <w:spacing w:after="0" w:line="240" w:lineRule="auto"/>
        <w:rPr>
          <w:b/>
          <w:color w:val="000000"/>
          <w:sz w:val="24"/>
          <w:lang w:eastAsia="it-IT"/>
        </w:rPr>
      </w:pPr>
    </w:p>
    <w:p w14:paraId="339F1C3C" w14:textId="77777777" w:rsidR="00B2779A" w:rsidRDefault="00B2779A" w:rsidP="008F3C76">
      <w:pPr>
        <w:spacing w:after="0" w:line="240" w:lineRule="auto"/>
        <w:rPr>
          <w:b/>
          <w:color w:val="000000"/>
          <w:sz w:val="24"/>
          <w:lang w:eastAsia="it-IT"/>
        </w:rPr>
      </w:pPr>
    </w:p>
    <w:p w14:paraId="70926F50" w14:textId="6DB8C517" w:rsidR="009A36C9" w:rsidRDefault="00937781" w:rsidP="008F3C76">
      <w:pPr>
        <w:spacing w:after="0" w:line="240" w:lineRule="auto"/>
        <w:rPr>
          <w:color w:val="000000"/>
          <w:lang w:eastAsia="it-IT"/>
        </w:rPr>
      </w:pPr>
      <w:r>
        <w:rPr>
          <w:b/>
          <w:noProof/>
          <w:color w:val="000000"/>
          <w:sz w:val="24"/>
        </w:rPr>
        <w:pict w14:anchorId="258F41B5">
          <v:shape id="_x0000_s1038" type="#_x0000_t75" style="position:absolute;margin-left:99pt;margin-top:328.05pt;width:279pt;height:94.4pt;z-index:251660800;mso-wrap-edited:f;mso-position-horizontal-relative:text;mso-position-vertical-relative:text" wrapcoords="-51 0 -51 21295 21600 21295 21600 0 -51 0">
            <v:imagedata r:id="rId13" o:title=""/>
            <w10:wrap type="through"/>
          </v:shape>
        </w:pict>
      </w:r>
      <w:r w:rsidR="00304F30" w:rsidRPr="00F10C05">
        <w:rPr>
          <w:b/>
          <w:color w:val="000000"/>
          <w:sz w:val="24"/>
          <w:lang w:eastAsia="it-IT"/>
        </w:rPr>
        <w:t>WHY ULTIMATE IN YOUR SCHOOL?</w:t>
      </w:r>
      <w:r w:rsidR="00304F30" w:rsidRPr="00F10C05">
        <w:rPr>
          <w:rFonts w:ascii="Arial" w:hAnsi="Arial"/>
          <w:color w:val="000000"/>
          <w:lang w:eastAsia="it-IT"/>
        </w:rPr>
        <w:br/>
      </w:r>
      <w:r w:rsidR="00304F30" w:rsidRPr="00F10C05">
        <w:rPr>
          <w:color w:val="000000"/>
          <w:lang w:eastAsia="it-IT"/>
        </w:rPr>
        <w:t>Ultimate meets and exceeds the standards of what your school curriculum desires from an athletic program and has important characteristics that make it ideal for schools:</w:t>
      </w:r>
      <w:r w:rsidR="00304F30" w:rsidRPr="00F10C05">
        <w:rPr>
          <w:rFonts w:ascii="Arial" w:hAnsi="Arial"/>
          <w:color w:val="000000"/>
          <w:lang w:eastAsia="it-IT"/>
        </w:rPr>
        <w:br/>
      </w:r>
      <w:r w:rsidR="00304F30" w:rsidRPr="00F10C05">
        <w:rPr>
          <w:rFonts w:ascii="Arial" w:hAnsi="Arial"/>
          <w:color w:val="000000"/>
          <w:lang w:eastAsia="it-IT"/>
        </w:rPr>
        <w:br/>
      </w:r>
      <w:r w:rsidR="00304F30" w:rsidRPr="00F10C05">
        <w:rPr>
          <w:b/>
          <w:color w:val="000000"/>
          <w:lang w:eastAsia="it-IT"/>
        </w:rPr>
        <w:t>Educational</w:t>
      </w:r>
      <w:r w:rsidR="00304F30" w:rsidRPr="00F10C05">
        <w:rPr>
          <w:color w:val="000000"/>
          <w:lang w:eastAsia="it-IT"/>
        </w:rPr>
        <w:t xml:space="preserve"> – Ultimate is a self-officiated sport</w:t>
      </w:r>
      <w:r w:rsidR="00B2779A">
        <w:rPr>
          <w:color w:val="000000"/>
          <w:lang w:eastAsia="it-IT"/>
        </w:rPr>
        <w:t xml:space="preserve"> and it</w:t>
      </w:r>
      <w:r w:rsidR="003D2B52" w:rsidRPr="00874BAD">
        <w:rPr>
          <w:color w:val="000000"/>
          <w:lang w:eastAsia="it-IT"/>
        </w:rPr>
        <w:t xml:space="preserve"> embodies the central tenets of </w:t>
      </w:r>
      <w:r w:rsidR="003D2B52" w:rsidRPr="003D2B52">
        <w:rPr>
          <w:b/>
          <w:color w:val="000000"/>
          <w:lang w:eastAsia="it-IT"/>
        </w:rPr>
        <w:t>Social Emotional Learning</w:t>
      </w:r>
      <w:r w:rsidR="003D2B52" w:rsidRPr="00874BAD">
        <w:rPr>
          <w:color w:val="000000"/>
          <w:lang w:eastAsia="it-IT"/>
        </w:rPr>
        <w:t xml:space="preserve"> (SEL) and has great potential to build and shape young characters.</w:t>
      </w:r>
      <w:r w:rsidR="00304F30" w:rsidRPr="00F10C05">
        <w:rPr>
          <w:rFonts w:ascii="Arial" w:hAnsi="Arial"/>
          <w:color w:val="000000"/>
          <w:lang w:eastAsia="it-IT"/>
        </w:rPr>
        <w:br/>
      </w:r>
      <w:r w:rsidR="00304F30" w:rsidRPr="00F10C05">
        <w:rPr>
          <w:rFonts w:ascii="Arial" w:hAnsi="Arial"/>
          <w:color w:val="000000"/>
          <w:lang w:eastAsia="it-IT"/>
        </w:rPr>
        <w:br/>
      </w:r>
      <w:r w:rsidR="00304F30" w:rsidRPr="00F10C05">
        <w:rPr>
          <w:b/>
          <w:color w:val="000000"/>
          <w:lang w:eastAsia="it-IT"/>
        </w:rPr>
        <w:t>Coed</w:t>
      </w:r>
      <w:r w:rsidR="00304F30" w:rsidRPr="00F10C05">
        <w:rPr>
          <w:color w:val="000000"/>
          <w:lang w:eastAsia="it-IT"/>
        </w:rPr>
        <w:t xml:space="preserve"> – Historically a coed sport where girls and boys play together even at the highest levels, Ultimate offers equal opportunity for girls and boys especially because disc skills </w:t>
      </w:r>
      <w:r w:rsidR="009A36C9">
        <w:rPr>
          <w:color w:val="000000"/>
          <w:lang w:eastAsia="it-IT"/>
        </w:rPr>
        <w:t xml:space="preserve">can offset athleticism and </w:t>
      </w:r>
      <w:proofErr w:type="spellStart"/>
      <w:r w:rsidR="009A36C9">
        <w:rPr>
          <w:color w:val="000000"/>
          <w:lang w:eastAsia="it-IT"/>
        </w:rPr>
        <w:t>evan</w:t>
      </w:r>
      <w:proofErr w:type="spellEnd"/>
      <w:r w:rsidR="009A36C9">
        <w:rPr>
          <w:color w:val="000000"/>
          <w:lang w:eastAsia="it-IT"/>
        </w:rPr>
        <w:t xml:space="preserve"> at the highest level </w:t>
      </w:r>
      <w:r w:rsidR="00304F30" w:rsidRPr="00F10C05">
        <w:rPr>
          <w:color w:val="000000"/>
          <w:lang w:eastAsia="it-IT"/>
        </w:rPr>
        <w:t>there is a</w:t>
      </w:r>
      <w:r w:rsidR="009A36C9">
        <w:rPr>
          <w:color w:val="000000"/>
          <w:lang w:eastAsia="it-IT"/>
        </w:rPr>
        <w:t xml:space="preserve"> specific</w:t>
      </w:r>
      <w:r w:rsidR="00304F30" w:rsidRPr="00F10C05">
        <w:rPr>
          <w:color w:val="000000"/>
          <w:lang w:eastAsia="it-IT"/>
        </w:rPr>
        <w:t xml:space="preserve"> Mixed division (4:3/3:4 gender ratio)</w:t>
      </w:r>
      <w:r w:rsidR="009A36C9">
        <w:rPr>
          <w:color w:val="000000"/>
          <w:lang w:eastAsia="it-IT"/>
        </w:rPr>
        <w:t>.</w:t>
      </w:r>
    </w:p>
    <w:p w14:paraId="4466193D" w14:textId="3CC55270" w:rsidR="008F3C76" w:rsidRDefault="00304F30" w:rsidP="008F3C76">
      <w:pPr>
        <w:spacing w:after="0" w:line="240" w:lineRule="auto"/>
        <w:rPr>
          <w:color w:val="000000"/>
          <w:lang w:eastAsia="it-IT"/>
        </w:rPr>
      </w:pPr>
      <w:r w:rsidRPr="00F10C05">
        <w:rPr>
          <w:rFonts w:ascii="Arial" w:hAnsi="Arial"/>
          <w:color w:val="000000"/>
          <w:lang w:eastAsia="it-IT"/>
        </w:rPr>
        <w:br/>
      </w:r>
      <w:r w:rsidRPr="00F10C05">
        <w:rPr>
          <w:b/>
          <w:color w:val="000000"/>
          <w:lang w:eastAsia="it-IT"/>
        </w:rPr>
        <w:t>Inexpensive</w:t>
      </w:r>
      <w:r w:rsidRPr="00F10C05">
        <w:rPr>
          <w:color w:val="000000"/>
          <w:lang w:eastAsia="it-IT"/>
        </w:rPr>
        <w:t xml:space="preserve"> – You can play anywhere, with minimal equipment; the game is simple and straightforward: two teams, a field and one disc. Its self-officiated system dispenses with the cost and additional organization that other sports require in order to provide referees.</w:t>
      </w:r>
      <w:r w:rsidRPr="00F10C05">
        <w:rPr>
          <w:rFonts w:ascii="Arial" w:hAnsi="Arial"/>
          <w:color w:val="000000"/>
          <w:lang w:eastAsia="it-IT"/>
        </w:rPr>
        <w:br/>
      </w:r>
      <w:r w:rsidRPr="00F10C05">
        <w:rPr>
          <w:rFonts w:ascii="Arial" w:hAnsi="Arial"/>
          <w:color w:val="000000"/>
          <w:lang w:eastAsia="it-IT"/>
        </w:rPr>
        <w:br/>
      </w:r>
      <w:r w:rsidRPr="00F10C05">
        <w:rPr>
          <w:b/>
          <w:color w:val="000000"/>
          <w:lang w:eastAsia="it-IT"/>
        </w:rPr>
        <w:t>Safe</w:t>
      </w:r>
      <w:r w:rsidRPr="00F10C05">
        <w:rPr>
          <w:color w:val="000000"/>
          <w:lang w:eastAsia="it-IT"/>
        </w:rPr>
        <w:t xml:space="preserve"> – Ultimate is a non-contact sport where non-incidental contacts are fouls and a ‘disc space’ between players is required at all times. Actions such as taunting opposing players, dangerous aggression, intentional fouling, or other ‘win-at-all-costs’ behavior are contrary to the Spirit Of The Game and are actively discouraged.</w:t>
      </w:r>
      <w:r w:rsidRPr="00F10C05">
        <w:rPr>
          <w:rFonts w:ascii="Arial" w:hAnsi="Arial"/>
          <w:color w:val="000000"/>
          <w:lang w:eastAsia="it-IT"/>
        </w:rPr>
        <w:br/>
      </w:r>
      <w:r w:rsidRPr="00F10C05">
        <w:rPr>
          <w:rFonts w:ascii="Arial" w:hAnsi="Arial"/>
          <w:color w:val="000000"/>
          <w:lang w:eastAsia="it-IT"/>
        </w:rPr>
        <w:br/>
      </w:r>
      <w:r w:rsidRPr="00F10C05">
        <w:rPr>
          <w:b/>
          <w:color w:val="000000"/>
          <w:lang w:eastAsia="it-IT"/>
        </w:rPr>
        <w:t>Inclusive</w:t>
      </w:r>
      <w:r w:rsidRPr="00F10C05">
        <w:rPr>
          <w:color w:val="000000"/>
          <w:lang w:eastAsia="it-IT"/>
        </w:rPr>
        <w:t xml:space="preserve"> </w:t>
      </w:r>
      <w:proofErr w:type="gramStart"/>
      <w:r w:rsidRPr="00F10C05">
        <w:rPr>
          <w:color w:val="000000"/>
          <w:lang w:eastAsia="it-IT"/>
        </w:rPr>
        <w:t>–  As</w:t>
      </w:r>
      <w:proofErr w:type="gramEnd"/>
      <w:r w:rsidRPr="00F10C05">
        <w:rPr>
          <w:color w:val="000000"/>
          <w:lang w:eastAsia="it-IT"/>
        </w:rPr>
        <w:t xml:space="preserve"> a team sport where you literally cannot advance the disc without someone else to throw to—Ultimate is a great tool for building cohesion and teamwork. Ultimate promotes a culture of valuing all of its members and being inclusive by gender, race/ethnicity and levels of mental and physical ability.</w:t>
      </w:r>
      <w:r w:rsidRPr="00F10C05">
        <w:rPr>
          <w:rFonts w:ascii="Arial" w:hAnsi="Arial"/>
          <w:color w:val="000000"/>
          <w:lang w:eastAsia="it-IT"/>
        </w:rPr>
        <w:br/>
      </w:r>
      <w:r w:rsidRPr="00F10C05">
        <w:rPr>
          <w:rFonts w:ascii="Arial" w:hAnsi="Arial"/>
          <w:color w:val="000000"/>
          <w:lang w:eastAsia="it-IT"/>
        </w:rPr>
        <w:br/>
      </w:r>
    </w:p>
    <w:p w14:paraId="39993BF8" w14:textId="3992DAEC" w:rsidR="001D4C2C" w:rsidRPr="00953A6E" w:rsidRDefault="001D4C2C" w:rsidP="008F3C76">
      <w:pPr>
        <w:spacing w:after="0" w:line="240" w:lineRule="auto"/>
        <w:rPr>
          <w:color w:val="000000"/>
          <w:lang w:eastAsia="it-IT"/>
        </w:rPr>
      </w:pPr>
    </w:p>
    <w:p w14:paraId="3D1BA5D6" w14:textId="048CA87E" w:rsidR="00304F30" w:rsidRPr="008F3C76" w:rsidRDefault="001D4C2C" w:rsidP="00A232BD">
      <w:pPr>
        <w:spacing w:after="0" w:line="240" w:lineRule="auto"/>
        <w:rPr>
          <w:color w:val="000000"/>
          <w:lang w:eastAsia="it-IT"/>
        </w:rPr>
      </w:pPr>
      <w:r>
        <w:rPr>
          <w:b/>
          <w:color w:val="000000"/>
          <w:sz w:val="24"/>
          <w:lang w:eastAsia="it-IT"/>
        </w:rPr>
        <w:br w:type="page"/>
      </w:r>
      <w:r w:rsidR="00304F30" w:rsidRPr="00F10C05">
        <w:rPr>
          <w:b/>
          <w:color w:val="000000"/>
          <w:sz w:val="24"/>
          <w:lang w:eastAsia="it-IT"/>
        </w:rPr>
        <w:lastRenderedPageBreak/>
        <w:t>ULTIMATE OVERVIEW</w:t>
      </w:r>
      <w:r w:rsidR="00304F30" w:rsidRPr="00F10C05">
        <w:rPr>
          <w:rFonts w:ascii="Arial" w:hAnsi="Arial"/>
          <w:color w:val="000000"/>
          <w:lang w:eastAsia="it-IT"/>
        </w:rPr>
        <w:br/>
      </w:r>
      <w:r w:rsidR="00304F30" w:rsidRPr="00F10C05">
        <w:rPr>
          <w:color w:val="000000"/>
          <w:lang w:eastAsia="it-IT"/>
        </w:rPr>
        <w:t>Ultimate, also known as Ultimate Frisbee</w:t>
      </w:r>
      <w:r w:rsidR="00D04A0B">
        <w:rPr>
          <w:color w:val="000000"/>
          <w:lang w:eastAsia="it-IT"/>
        </w:rPr>
        <w:t>,</w:t>
      </w:r>
      <w:r w:rsidR="00304F30" w:rsidRPr="00F10C05">
        <w:rPr>
          <w:color w:val="000000"/>
          <w:lang w:eastAsia="it-IT"/>
        </w:rPr>
        <w:t xml:space="preserve"> is a fun, challenging, inclusive team sport. Ultimate was invented in the late ’60s and today is played in </w:t>
      </w:r>
      <w:r w:rsidR="006B31DA">
        <w:rPr>
          <w:color w:val="000000"/>
          <w:lang w:eastAsia="it-IT"/>
        </w:rPr>
        <w:t xml:space="preserve">over </w:t>
      </w:r>
      <w:r w:rsidR="006B31DA">
        <w:rPr>
          <w:b/>
          <w:color w:val="000000"/>
          <w:lang w:eastAsia="it-IT"/>
        </w:rPr>
        <w:t>60</w:t>
      </w:r>
      <w:r w:rsidR="00304F30" w:rsidRPr="00A232BD">
        <w:rPr>
          <w:b/>
          <w:color w:val="000000"/>
          <w:lang w:eastAsia="it-IT"/>
        </w:rPr>
        <w:t xml:space="preserve"> countries around the world</w:t>
      </w:r>
      <w:r w:rsidR="00304F30" w:rsidRPr="00F10C05">
        <w:rPr>
          <w:color w:val="000000"/>
          <w:lang w:eastAsia="it-IT"/>
        </w:rPr>
        <w:t xml:space="preserve">. </w:t>
      </w:r>
      <w:r w:rsidR="006B31DA" w:rsidRPr="006B31DA">
        <w:rPr>
          <w:color w:val="000000"/>
          <w:lang w:eastAsia="it-IT"/>
        </w:rPr>
        <w:t xml:space="preserve">The World Flying Disc Federation was granted </w:t>
      </w:r>
      <w:r w:rsidR="006B31DA" w:rsidRPr="006B31DA">
        <w:rPr>
          <w:b/>
          <w:color w:val="000000"/>
          <w:lang w:eastAsia="it-IT"/>
        </w:rPr>
        <w:t>full recognition by the International Olympic Committee</w:t>
      </w:r>
      <w:r w:rsidR="006B31DA" w:rsidRPr="006B31DA">
        <w:rPr>
          <w:color w:val="000000"/>
          <w:lang w:eastAsia="it-IT"/>
        </w:rPr>
        <w:t xml:space="preserve"> </w:t>
      </w:r>
      <w:r w:rsidR="006B31DA">
        <w:rPr>
          <w:color w:val="000000"/>
          <w:lang w:eastAsia="it-IT"/>
        </w:rPr>
        <w:t>in 2015 and Ultimate</w:t>
      </w:r>
      <w:r w:rsidR="00304F30" w:rsidRPr="00F10C05">
        <w:rPr>
          <w:color w:val="000000"/>
          <w:lang w:eastAsia="it-IT"/>
        </w:rPr>
        <w:t xml:space="preserve"> was recently named the </w:t>
      </w:r>
      <w:r w:rsidR="00304F30" w:rsidRPr="00A232BD">
        <w:rPr>
          <w:b/>
          <w:color w:val="000000"/>
          <w:lang w:eastAsia="it-IT"/>
        </w:rPr>
        <w:t>fastest growing team sport in America</w:t>
      </w:r>
      <w:r w:rsidR="00304F30" w:rsidRPr="00F10C05">
        <w:rPr>
          <w:color w:val="000000"/>
          <w:lang w:eastAsia="it-IT"/>
        </w:rPr>
        <w:t xml:space="preserve"> by the Sporting Goods Manufacturer Association (SGMA). In the US nearly 1 million people play the game. Competitive level players</w:t>
      </w:r>
      <w:r w:rsidR="00D04A0B">
        <w:rPr>
          <w:color w:val="000000"/>
          <w:lang w:eastAsia="it-IT"/>
        </w:rPr>
        <w:t>,</w:t>
      </w:r>
      <w:r w:rsidR="00304F30" w:rsidRPr="00F10C05">
        <w:rPr>
          <w:color w:val="000000"/>
          <w:lang w:eastAsia="it-IT"/>
        </w:rPr>
        <w:t xml:space="preserve"> who are membe</w:t>
      </w:r>
      <w:r w:rsidR="005E1260">
        <w:rPr>
          <w:color w:val="000000"/>
          <w:lang w:eastAsia="it-IT"/>
        </w:rPr>
        <w:t>rs of USA Ultimate</w:t>
      </w:r>
      <w:r w:rsidR="00D04A0B">
        <w:rPr>
          <w:color w:val="000000"/>
          <w:lang w:eastAsia="it-IT"/>
        </w:rPr>
        <w:t>,</w:t>
      </w:r>
      <w:r w:rsidR="006B31DA">
        <w:rPr>
          <w:color w:val="000000"/>
          <w:lang w:eastAsia="it-IT"/>
        </w:rPr>
        <w:t xml:space="preserve"> number </w:t>
      </w:r>
      <w:r w:rsidR="00304F30" w:rsidRPr="00F10C05">
        <w:rPr>
          <w:color w:val="000000"/>
          <w:lang w:eastAsia="it-IT"/>
        </w:rPr>
        <w:t>5</w:t>
      </w:r>
      <w:r w:rsidR="005E1260">
        <w:rPr>
          <w:color w:val="000000"/>
          <w:lang w:eastAsia="it-IT"/>
        </w:rPr>
        <w:t>0</w:t>
      </w:r>
      <w:r w:rsidR="00304F30" w:rsidRPr="00F10C05">
        <w:rPr>
          <w:color w:val="000000"/>
          <w:lang w:eastAsia="it-IT"/>
        </w:rPr>
        <w:t xml:space="preserve">,000, with </w:t>
      </w:r>
      <w:r w:rsidR="00304F30" w:rsidRPr="006B31DA">
        <w:rPr>
          <w:color w:val="000000"/>
          <w:lang w:eastAsia="it-IT"/>
        </w:rPr>
        <w:t>youth members outnumbering adult members</w:t>
      </w:r>
      <w:r w:rsidR="00304F30" w:rsidRPr="00F10C05">
        <w:rPr>
          <w:color w:val="000000"/>
          <w:lang w:eastAsia="it-IT"/>
        </w:rPr>
        <w:t xml:space="preserve"> for the first time since the sport began in 1968.</w:t>
      </w:r>
      <w:r w:rsidR="00304F30" w:rsidRPr="00F10C05">
        <w:rPr>
          <w:rFonts w:ascii="Arial" w:hAnsi="Arial"/>
          <w:color w:val="000000"/>
          <w:lang w:eastAsia="it-IT"/>
        </w:rPr>
        <w:br/>
      </w:r>
      <w:r w:rsidR="00304F30" w:rsidRPr="00F10C05">
        <w:rPr>
          <w:rFonts w:ascii="Arial" w:hAnsi="Arial"/>
          <w:color w:val="000000"/>
          <w:lang w:eastAsia="it-IT"/>
        </w:rPr>
        <w:br/>
      </w:r>
      <w:r w:rsidR="00304F30" w:rsidRPr="00F10C05">
        <w:rPr>
          <w:b/>
          <w:color w:val="000000"/>
          <w:lang w:eastAsia="it-IT"/>
        </w:rPr>
        <w:t>International, national and local organizations</w:t>
      </w:r>
      <w:r w:rsidR="00304F30" w:rsidRPr="00F10C05">
        <w:rPr>
          <w:rFonts w:ascii="Arial" w:hAnsi="Arial"/>
          <w:color w:val="000000"/>
          <w:lang w:eastAsia="it-IT"/>
        </w:rPr>
        <w:br/>
      </w:r>
      <w:r w:rsidR="00304F30" w:rsidRPr="00A232BD">
        <w:rPr>
          <w:b/>
          <w:color w:val="000000"/>
          <w:lang w:eastAsia="it-IT"/>
        </w:rPr>
        <w:t>USA Ultimate</w:t>
      </w:r>
      <w:r w:rsidR="00304F30" w:rsidRPr="00F10C05">
        <w:rPr>
          <w:color w:val="000000"/>
          <w:lang w:eastAsia="it-IT"/>
        </w:rPr>
        <w:t xml:space="preserve">, a non-profit organization founded as the Ultimate Players Association (UPA) in 1979, serves as the National Governing Body for the sport of Ultimate in the United States. USAU is member of the World Flying Disc Federation (WFDF), which is a member of the General Association of International Sport Federations (GAISF) and the International World Games Association (IWGA). USAU annually sends multiple National Teams to represent the United States at a variety of international events, including the World Games, which operates under the patronage of the International Olympic Committee (IOC). - </w:t>
      </w:r>
      <w:hyperlink r:id="rId14" w:history="1">
        <w:r w:rsidR="00304F30" w:rsidRPr="00C00B34">
          <w:rPr>
            <w:rStyle w:val="Collegame3"/>
          </w:rPr>
          <w:t>www.usaultimate.org</w:t>
        </w:r>
      </w:hyperlink>
    </w:p>
    <w:p w14:paraId="68B5D430" w14:textId="11A1100E" w:rsidR="00304F30" w:rsidRPr="00F10C05" w:rsidRDefault="00304F30" w:rsidP="00A232BD">
      <w:pPr>
        <w:spacing w:before="120" w:after="0" w:line="240" w:lineRule="auto"/>
        <w:rPr>
          <w:color w:val="000000"/>
          <w:lang w:eastAsia="it-IT"/>
        </w:rPr>
      </w:pPr>
      <w:r w:rsidRPr="00A232BD">
        <w:rPr>
          <w:b/>
          <w:color w:val="000000"/>
          <w:lang w:eastAsia="it-IT"/>
        </w:rPr>
        <w:t>Bay Area Disc Association</w:t>
      </w:r>
      <w:r w:rsidRPr="00F10C05">
        <w:rPr>
          <w:color w:val="000000"/>
          <w:lang w:eastAsia="it-IT"/>
        </w:rPr>
        <w:t xml:space="preserve"> is a non-profit founded in 2008. The mission of Bay Area Disc Association is to foster good sportsmanship by teaching and providing opportunities to play the sport of Ultimate throughout the San Francisco Bay Area. We believe that Ultimate's spirit of good sportsmanship, in which players self-</w:t>
      </w:r>
      <w:proofErr w:type="gramStart"/>
      <w:r w:rsidRPr="00F10C05">
        <w:rPr>
          <w:color w:val="000000"/>
          <w:lang w:eastAsia="it-IT"/>
        </w:rPr>
        <w:t>officiate,</w:t>
      </w:r>
      <w:proofErr w:type="gramEnd"/>
      <w:r w:rsidRPr="00F10C05">
        <w:rPr>
          <w:color w:val="000000"/>
          <w:lang w:eastAsia="it-IT"/>
        </w:rPr>
        <w:t xml:space="preserve"> can provide a model for individual and social responsibility. We focus on promoting the growth of Ultimate amongst adults and youth while simultaneously raising funds for nonprofit organizations in the communities it serves. - </w:t>
      </w:r>
      <w:hyperlink r:id="rId15" w:history="1">
        <w:r w:rsidRPr="00C00B34">
          <w:rPr>
            <w:rStyle w:val="Collegame3"/>
          </w:rPr>
          <w:t>www.bayareadisc.org</w:t>
        </w:r>
      </w:hyperlink>
      <w:r w:rsidRPr="00F10C05">
        <w:rPr>
          <w:rFonts w:ascii="Arial" w:hAnsi="Arial"/>
          <w:color w:val="000000"/>
          <w:lang w:eastAsia="it-IT"/>
        </w:rPr>
        <w:br/>
      </w:r>
      <w:r w:rsidRPr="00F10C05">
        <w:rPr>
          <w:color w:val="000000"/>
          <w:lang w:eastAsia="it-IT"/>
        </w:rPr>
        <w:t> </w:t>
      </w:r>
    </w:p>
    <w:p w14:paraId="229A204A" w14:textId="77777777" w:rsidR="00304F30" w:rsidRPr="00F10C05" w:rsidRDefault="00937781" w:rsidP="00A232BD">
      <w:pPr>
        <w:spacing w:after="0" w:line="240" w:lineRule="auto"/>
        <w:rPr>
          <w:color w:val="000000"/>
          <w:lang w:eastAsia="it-IT"/>
        </w:rPr>
      </w:pPr>
      <w:r>
        <w:rPr>
          <w:noProof/>
        </w:rPr>
        <w:pict w14:anchorId="22141092">
          <v:shape id="_x0000_s1029" type="#_x0000_t75" style="position:absolute;margin-left:327.35pt;margin-top:2.1pt;width:158.65pt;height:199.35pt;z-index:251656704">
            <v:imagedata r:id="rId16" o:title=""/>
            <w10:wrap type="square"/>
          </v:shape>
        </w:pict>
      </w:r>
      <w:r w:rsidR="00304F30" w:rsidRPr="00F10C05">
        <w:rPr>
          <w:rFonts w:ascii="Arial" w:hAnsi="Arial"/>
          <w:color w:val="000000"/>
          <w:lang w:eastAsia="it-IT"/>
        </w:rPr>
        <w:br/>
      </w:r>
      <w:r w:rsidR="00304F30" w:rsidRPr="00F10C05">
        <w:rPr>
          <w:b/>
          <w:color w:val="000000"/>
          <w:lang w:eastAsia="it-IT"/>
        </w:rPr>
        <w:t>Ultimate at the middle and high school level</w:t>
      </w:r>
    </w:p>
    <w:p w14:paraId="0DD56B1C" w14:textId="77777777" w:rsidR="00304F30" w:rsidRPr="00F10C05" w:rsidRDefault="00304F30" w:rsidP="00A232BD">
      <w:pPr>
        <w:widowControl w:val="0"/>
        <w:autoSpaceDE w:val="0"/>
        <w:autoSpaceDN w:val="0"/>
        <w:adjustRightInd w:val="0"/>
        <w:spacing w:after="0" w:line="240" w:lineRule="auto"/>
        <w:rPr>
          <w:color w:val="000000"/>
        </w:rPr>
      </w:pPr>
      <w:r w:rsidRPr="00F10C05">
        <w:rPr>
          <w:color w:val="000000"/>
        </w:rPr>
        <w:t xml:space="preserve">In California there are hundred of schools that are home to Ultimate programs, from informal club groups to competitive teams. </w:t>
      </w:r>
      <w:r w:rsidRPr="00A232BD">
        <w:rPr>
          <w:b/>
          <w:color w:val="000000"/>
        </w:rPr>
        <w:t>Los Angeles and San Francisco are the most active areas</w:t>
      </w:r>
      <w:r w:rsidRPr="00F10C05">
        <w:rPr>
          <w:color w:val="000000"/>
        </w:rPr>
        <w:t xml:space="preserve">. In the Bay </w:t>
      </w:r>
      <w:r w:rsidR="005E1260">
        <w:rPr>
          <w:color w:val="000000"/>
        </w:rPr>
        <w:t>Area alone there are more than 5</w:t>
      </w:r>
      <w:r w:rsidRPr="00F10C05">
        <w:rPr>
          <w:color w:val="000000"/>
        </w:rPr>
        <w:t>0 HS and MS teams. Berkeley</w:t>
      </w:r>
      <w:r w:rsidR="005E1260">
        <w:rPr>
          <w:color w:val="000000"/>
        </w:rPr>
        <w:t xml:space="preserve">, Alameda, San Mateo and </w:t>
      </w:r>
      <w:r w:rsidRPr="00F10C05">
        <w:rPr>
          <w:color w:val="000000"/>
        </w:rPr>
        <w:t xml:space="preserve">Santa Cruz have solid and </w:t>
      </w:r>
      <w:r w:rsidR="005E1260" w:rsidRPr="00F10C05">
        <w:rPr>
          <w:color w:val="000000"/>
        </w:rPr>
        <w:t>long-term</w:t>
      </w:r>
      <w:r w:rsidRPr="00F10C05">
        <w:rPr>
          <w:color w:val="000000"/>
        </w:rPr>
        <w:t xml:space="preserve"> programs.</w:t>
      </w:r>
    </w:p>
    <w:p w14:paraId="4F7ADBCD" w14:textId="16630B56" w:rsidR="00304F30" w:rsidRPr="00F10C05" w:rsidRDefault="00304F30" w:rsidP="00A232BD">
      <w:pPr>
        <w:widowControl w:val="0"/>
        <w:autoSpaceDE w:val="0"/>
        <w:autoSpaceDN w:val="0"/>
        <w:adjustRightInd w:val="0"/>
        <w:spacing w:before="120" w:after="0" w:line="240" w:lineRule="auto"/>
        <w:rPr>
          <w:color w:val="000000"/>
          <w:lang w:eastAsia="it-IT"/>
        </w:rPr>
      </w:pPr>
      <w:r w:rsidRPr="00F10C05">
        <w:rPr>
          <w:color w:val="000000"/>
          <w:lang w:eastAsia="it-IT"/>
        </w:rPr>
        <w:t>Some premier youth events in California a</w:t>
      </w:r>
      <w:r w:rsidR="006B31DA">
        <w:rPr>
          <w:color w:val="000000"/>
          <w:lang w:eastAsia="it-IT"/>
        </w:rPr>
        <w:t>nd on the West Coast include Seattle</w:t>
      </w:r>
      <w:r w:rsidRPr="00F10C05">
        <w:rPr>
          <w:color w:val="000000"/>
          <w:lang w:eastAsia="it-IT"/>
        </w:rPr>
        <w:t xml:space="preserve"> </w:t>
      </w:r>
      <w:r w:rsidR="006B31DA">
        <w:rPr>
          <w:color w:val="000000"/>
          <w:lang w:eastAsia="it-IT"/>
        </w:rPr>
        <w:t>“Spring Reign” and Bay Area “Spaghetti Western” t</w:t>
      </w:r>
      <w:r w:rsidRPr="00F10C05">
        <w:rPr>
          <w:color w:val="000000"/>
          <w:lang w:eastAsia="it-IT"/>
        </w:rPr>
        <w:t>ournament</w:t>
      </w:r>
      <w:r w:rsidR="006B31DA">
        <w:rPr>
          <w:color w:val="000000"/>
          <w:lang w:eastAsia="it-IT"/>
        </w:rPr>
        <w:t>s</w:t>
      </w:r>
      <w:r w:rsidRPr="00F10C05">
        <w:rPr>
          <w:color w:val="000000"/>
          <w:lang w:eastAsia="it-IT"/>
        </w:rPr>
        <w:t>, the USAU Middle and High School State Championships and the USAU High School Western Championships.</w:t>
      </w:r>
      <w:r w:rsidRPr="00F10C05">
        <w:rPr>
          <w:rFonts w:ascii="Arial" w:hAnsi="Arial"/>
          <w:color w:val="000000"/>
          <w:lang w:eastAsia="it-IT"/>
        </w:rPr>
        <w:br/>
      </w:r>
    </w:p>
    <w:p w14:paraId="374F1E04" w14:textId="77777777" w:rsidR="00304F30" w:rsidRPr="00F10C05" w:rsidRDefault="00304F30" w:rsidP="00F10C05">
      <w:pPr>
        <w:spacing w:after="0" w:line="240" w:lineRule="auto"/>
        <w:rPr>
          <w:color w:val="000000"/>
          <w:lang w:eastAsia="it-IT"/>
        </w:rPr>
      </w:pPr>
    </w:p>
    <w:p w14:paraId="713F516C" w14:textId="77777777" w:rsidR="00304F30" w:rsidRPr="00F10C05" w:rsidRDefault="00304F30" w:rsidP="00F10C05">
      <w:pPr>
        <w:spacing w:after="0" w:line="240" w:lineRule="auto"/>
        <w:rPr>
          <w:b/>
          <w:color w:val="000000"/>
          <w:lang w:eastAsia="it-IT"/>
        </w:rPr>
      </w:pPr>
      <w:r w:rsidRPr="00F10C05">
        <w:rPr>
          <w:b/>
          <w:color w:val="000000"/>
          <w:lang w:eastAsia="it-IT"/>
        </w:rPr>
        <w:t>Ultimate at the college level</w:t>
      </w:r>
    </w:p>
    <w:p w14:paraId="25239180" w14:textId="77777777" w:rsidR="00304F30" w:rsidRPr="00F10C05" w:rsidRDefault="005E1260" w:rsidP="00F10C05">
      <w:pPr>
        <w:spacing w:after="0" w:line="240" w:lineRule="auto"/>
        <w:rPr>
          <w:color w:val="000000"/>
          <w:lang w:eastAsia="it-IT"/>
        </w:rPr>
      </w:pPr>
      <w:r>
        <w:rPr>
          <w:color w:val="000000"/>
          <w:lang w:eastAsia="it-IT"/>
        </w:rPr>
        <w:t>There are ~15</w:t>
      </w:r>
      <w:r w:rsidR="00304F30" w:rsidRPr="00F10C05">
        <w:rPr>
          <w:color w:val="000000"/>
          <w:lang w:eastAsia="it-IT"/>
        </w:rPr>
        <w:t xml:space="preserve">,000 student athletes playing on over </w:t>
      </w:r>
      <w:r w:rsidR="00304F30" w:rsidRPr="00A232BD">
        <w:rPr>
          <w:b/>
          <w:color w:val="000000"/>
          <w:lang w:eastAsia="it-IT"/>
        </w:rPr>
        <w:t xml:space="preserve">700 college Ultimate teams </w:t>
      </w:r>
      <w:r w:rsidR="00304F30" w:rsidRPr="00A232BD">
        <w:rPr>
          <w:color w:val="000000"/>
          <w:lang w:eastAsia="it-IT"/>
        </w:rPr>
        <w:t>in North America</w:t>
      </w:r>
      <w:r w:rsidR="00304F30" w:rsidRPr="00F10C05">
        <w:rPr>
          <w:color w:val="000000"/>
          <w:lang w:eastAsia="it-IT"/>
        </w:rPr>
        <w:t xml:space="preserve">, and the number of teams is steadily growing. Separated into Open (nearly 450 teams) and Women's (around 200 teams) divisions, teams compete in the USA Ultimate College Championship series during the spring. </w:t>
      </w:r>
    </w:p>
    <w:p w14:paraId="60919950" w14:textId="77777777" w:rsidR="00304F30" w:rsidRPr="00C179D8" w:rsidRDefault="00304F30" w:rsidP="00953A6E">
      <w:pPr>
        <w:spacing w:before="120" w:after="0" w:line="240" w:lineRule="auto"/>
        <w:rPr>
          <w:color w:val="000000"/>
          <w:lang w:eastAsia="it-IT"/>
        </w:rPr>
      </w:pPr>
      <w:r w:rsidRPr="00F10C05">
        <w:rPr>
          <w:color w:val="000000"/>
          <w:lang w:eastAsia="it-IT"/>
        </w:rPr>
        <w:t xml:space="preserve">In recent years some of the best teams, often national champions in the Open and </w:t>
      </w:r>
      <w:proofErr w:type="spellStart"/>
      <w:r w:rsidRPr="00F10C05">
        <w:rPr>
          <w:color w:val="000000"/>
          <w:lang w:eastAsia="it-IT"/>
        </w:rPr>
        <w:t>Womens</w:t>
      </w:r>
      <w:proofErr w:type="spellEnd"/>
      <w:r w:rsidRPr="00F10C05">
        <w:rPr>
          <w:color w:val="000000"/>
          <w:lang w:eastAsia="it-IT"/>
        </w:rPr>
        <w:t xml:space="preserve"> divisions, come from California: Claremont Colleges, UC Santa Barbara, Stanford University, UC Davis, UC San Diego and UC Berkeley.</w:t>
      </w:r>
    </w:p>
    <w:p w14:paraId="4CB38CA5" w14:textId="70B69B56" w:rsidR="00304F30" w:rsidRPr="00953A6E" w:rsidRDefault="00304F30" w:rsidP="00953A6E">
      <w:pPr>
        <w:spacing w:after="240" w:line="240" w:lineRule="auto"/>
        <w:jc w:val="center"/>
        <w:rPr>
          <w:b/>
          <w:color w:val="000000"/>
          <w:lang w:eastAsia="it-IT"/>
        </w:rPr>
      </w:pPr>
      <w:r w:rsidRPr="00F10C05">
        <w:rPr>
          <w:lang w:eastAsia="it-IT"/>
        </w:rPr>
        <w:br w:type="page"/>
      </w:r>
      <w:r w:rsidRPr="00953A6E">
        <w:rPr>
          <w:b/>
          <w:color w:val="000000"/>
          <w:lang w:eastAsia="it-IT"/>
        </w:rPr>
        <w:lastRenderedPageBreak/>
        <w:t xml:space="preserve">Ultimate in California: the Berkeley’s Model </w:t>
      </w:r>
    </w:p>
    <w:tbl>
      <w:tblPr>
        <w:tblStyle w:val="Grigliata"/>
        <w:tblW w:w="10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148"/>
        <w:gridCol w:w="4966"/>
      </w:tblGrid>
      <w:tr w:rsidR="00304F30" w:rsidRPr="00953A6E" w14:paraId="20CFCE5B" w14:textId="77777777">
        <w:tc>
          <w:tcPr>
            <w:tcW w:w="5148" w:type="dxa"/>
          </w:tcPr>
          <w:p w14:paraId="1F277614" w14:textId="77777777" w:rsidR="00304F30" w:rsidRPr="00953A6E" w:rsidRDefault="00937781" w:rsidP="00F10C05">
            <w:pPr>
              <w:spacing w:after="0" w:line="240" w:lineRule="auto"/>
              <w:rPr>
                <w:rFonts w:eastAsia="Calibri"/>
                <w:color w:val="000000"/>
                <w:lang w:eastAsia="it-IT"/>
              </w:rPr>
            </w:pPr>
            <w:r>
              <w:rPr>
                <w:rFonts w:eastAsia="Calibri"/>
                <w:color w:val="000000"/>
                <w:sz w:val="24"/>
                <w:lang w:eastAsia="it-IT"/>
              </w:rPr>
              <w:pict w14:anchorId="76CC86FB">
                <v:shape id="_x0000_i1028" type="#_x0000_t75" style="width:121.35pt;height:175.35pt">
                  <v:imagedata r:id="rId17" o:title=""/>
                </v:shape>
              </w:pict>
            </w:r>
          </w:p>
          <w:p w14:paraId="47E99277" w14:textId="77777777" w:rsidR="00304F30" w:rsidRPr="00953A6E" w:rsidRDefault="00304F30" w:rsidP="00953A6E">
            <w:pPr>
              <w:spacing w:after="0" w:line="240" w:lineRule="auto"/>
              <w:rPr>
                <w:rFonts w:eastAsia="Calibri"/>
                <w:color w:val="000000"/>
                <w:lang w:eastAsia="it-IT"/>
              </w:rPr>
            </w:pPr>
            <w:r w:rsidRPr="00953A6E">
              <w:rPr>
                <w:rFonts w:eastAsia="Calibri"/>
                <w:color w:val="000000"/>
                <w:lang w:eastAsia="it-IT"/>
              </w:rPr>
              <w:t>Malcol</w:t>
            </w:r>
            <w:r w:rsidRPr="00953A6E">
              <w:rPr>
                <w:color w:val="000000"/>
                <w:lang w:eastAsia="it-IT"/>
              </w:rPr>
              <w:t xml:space="preserve">m X </w:t>
            </w:r>
            <w:r w:rsidRPr="00953A6E">
              <w:rPr>
                <w:rFonts w:eastAsia="Calibri"/>
                <w:b/>
                <w:color w:val="000000"/>
                <w:lang w:eastAsia="it-IT"/>
              </w:rPr>
              <w:t>Elementary School</w:t>
            </w:r>
            <w:r w:rsidRPr="00953A6E">
              <w:rPr>
                <w:rFonts w:eastAsia="Calibri"/>
                <w:color w:val="000000"/>
                <w:lang w:eastAsia="it-IT"/>
              </w:rPr>
              <w:t xml:space="preserve"> </w:t>
            </w:r>
          </w:p>
          <w:p w14:paraId="66A4B7B8" w14:textId="77777777" w:rsidR="00304F30" w:rsidRPr="00953A6E" w:rsidRDefault="00304F30" w:rsidP="00953A6E">
            <w:pPr>
              <w:spacing w:after="0" w:line="240" w:lineRule="auto"/>
              <w:rPr>
                <w:rFonts w:ascii="Times New Roman" w:eastAsia="Calibri" w:hAnsi="Times New Roman"/>
                <w:color w:val="000000"/>
                <w:lang w:eastAsia="it-IT"/>
              </w:rPr>
            </w:pPr>
            <w:r w:rsidRPr="00953A6E">
              <w:rPr>
                <w:rFonts w:eastAsia="Calibri"/>
                <w:color w:val="000000"/>
                <w:lang w:eastAsia="it-IT"/>
              </w:rPr>
              <w:t>After-school Classes (scrimmages)</w:t>
            </w:r>
          </w:p>
        </w:tc>
        <w:tc>
          <w:tcPr>
            <w:tcW w:w="4966" w:type="dxa"/>
          </w:tcPr>
          <w:p w14:paraId="5828FB8A" w14:textId="77777777" w:rsidR="00304F30" w:rsidRPr="00953A6E" w:rsidRDefault="00937781" w:rsidP="00F10C05">
            <w:pPr>
              <w:spacing w:after="0" w:line="240" w:lineRule="auto"/>
              <w:rPr>
                <w:rFonts w:eastAsia="Calibri"/>
                <w:color w:val="000000"/>
                <w:lang w:eastAsia="it-IT"/>
              </w:rPr>
            </w:pPr>
            <w:r>
              <w:rPr>
                <w:rFonts w:eastAsia="Calibri"/>
                <w:color w:val="000000"/>
                <w:sz w:val="24"/>
                <w:lang w:eastAsia="it-IT"/>
              </w:rPr>
              <w:pict w14:anchorId="1F633223">
                <v:shape id="_x0000_i1029" type="#_x0000_t75" style="width:121.35pt;height:177.35pt">
                  <v:imagedata r:id="rId18" o:title=""/>
                </v:shape>
              </w:pict>
            </w:r>
          </w:p>
          <w:p w14:paraId="3746B3FA" w14:textId="77777777" w:rsidR="00304F30" w:rsidRPr="00953A6E" w:rsidRDefault="00304F30" w:rsidP="00F10C05">
            <w:pPr>
              <w:spacing w:after="0" w:line="240" w:lineRule="auto"/>
              <w:rPr>
                <w:rFonts w:eastAsia="Calibri"/>
                <w:color w:val="000000"/>
                <w:lang w:eastAsia="it-IT"/>
              </w:rPr>
            </w:pPr>
            <w:r w:rsidRPr="00953A6E">
              <w:rPr>
                <w:color w:val="000000"/>
                <w:lang w:eastAsia="it-IT"/>
              </w:rPr>
              <w:t xml:space="preserve">Willard and King </w:t>
            </w:r>
            <w:r w:rsidRPr="00953A6E">
              <w:rPr>
                <w:b/>
                <w:color w:val="000000"/>
                <w:lang w:eastAsia="it-IT"/>
              </w:rPr>
              <w:t>Middle School</w:t>
            </w:r>
            <w:r w:rsidRPr="00953A6E">
              <w:rPr>
                <w:color w:val="000000"/>
                <w:lang w:eastAsia="it-IT"/>
              </w:rPr>
              <w:t xml:space="preserve"> </w:t>
            </w:r>
          </w:p>
          <w:p w14:paraId="2E73454E" w14:textId="77777777" w:rsidR="00304F30" w:rsidRPr="00953A6E" w:rsidRDefault="00304F30" w:rsidP="00F10C05">
            <w:pPr>
              <w:spacing w:after="0" w:line="240" w:lineRule="auto"/>
              <w:rPr>
                <w:rFonts w:eastAsia="Calibri"/>
                <w:color w:val="000000"/>
                <w:lang w:eastAsia="it-IT"/>
              </w:rPr>
            </w:pPr>
            <w:r w:rsidRPr="00953A6E">
              <w:rPr>
                <w:color w:val="000000"/>
                <w:lang w:eastAsia="it-IT"/>
              </w:rPr>
              <w:t>Coed Programs (leagues/MSSL, State Championship)</w:t>
            </w:r>
          </w:p>
          <w:p w14:paraId="17367FC1" w14:textId="77777777" w:rsidR="00304F30" w:rsidRPr="00953A6E" w:rsidRDefault="00304F30" w:rsidP="00F10C05">
            <w:pPr>
              <w:spacing w:after="0" w:line="240" w:lineRule="auto"/>
              <w:rPr>
                <w:rFonts w:eastAsia="Calibri"/>
                <w:color w:val="000000"/>
                <w:lang w:eastAsia="it-IT"/>
              </w:rPr>
            </w:pPr>
          </w:p>
        </w:tc>
      </w:tr>
      <w:tr w:rsidR="00304F30" w:rsidRPr="00953A6E" w14:paraId="3D5B7BA6" w14:textId="77777777">
        <w:tc>
          <w:tcPr>
            <w:tcW w:w="5148" w:type="dxa"/>
          </w:tcPr>
          <w:p w14:paraId="5F2C3839" w14:textId="77777777" w:rsidR="00304F30" w:rsidRPr="00953A6E" w:rsidRDefault="00937781" w:rsidP="00F10C05">
            <w:pPr>
              <w:spacing w:after="0" w:line="240" w:lineRule="auto"/>
              <w:rPr>
                <w:rFonts w:eastAsia="Calibri"/>
                <w:color w:val="000000"/>
                <w:lang w:eastAsia="it-IT"/>
              </w:rPr>
            </w:pPr>
            <w:r>
              <w:rPr>
                <w:rFonts w:eastAsia="Calibri"/>
                <w:color w:val="000000"/>
                <w:sz w:val="24"/>
                <w:lang w:eastAsia="it-IT"/>
              </w:rPr>
              <w:pict w14:anchorId="3B87325F">
                <v:shape id="_x0000_i1030" type="#_x0000_t75" style="width:194pt;height:147.35pt">
                  <v:imagedata r:id="rId19" o:title=""/>
                </v:shape>
              </w:pict>
            </w:r>
          </w:p>
          <w:p w14:paraId="3E75C144" w14:textId="77777777" w:rsidR="00304F30" w:rsidRPr="00953A6E" w:rsidRDefault="00304F30" w:rsidP="00F10C05">
            <w:pPr>
              <w:spacing w:after="0" w:line="240" w:lineRule="auto"/>
              <w:rPr>
                <w:rFonts w:eastAsia="Calibri"/>
                <w:color w:val="000000"/>
                <w:lang w:eastAsia="it-IT"/>
              </w:rPr>
            </w:pPr>
            <w:r w:rsidRPr="00953A6E">
              <w:rPr>
                <w:rFonts w:eastAsia="Calibri"/>
                <w:color w:val="000000"/>
                <w:lang w:eastAsia="it-IT"/>
              </w:rPr>
              <w:t xml:space="preserve">Berkeley </w:t>
            </w:r>
            <w:r w:rsidRPr="00953A6E">
              <w:rPr>
                <w:rFonts w:eastAsia="Calibri"/>
                <w:b/>
                <w:color w:val="000000"/>
                <w:lang w:eastAsia="it-IT"/>
              </w:rPr>
              <w:t>High School</w:t>
            </w:r>
            <w:r w:rsidRPr="00953A6E">
              <w:rPr>
                <w:rFonts w:eastAsia="Calibri"/>
                <w:color w:val="000000"/>
                <w:lang w:eastAsia="it-IT"/>
              </w:rPr>
              <w:t xml:space="preserve"> </w:t>
            </w:r>
          </w:p>
          <w:p w14:paraId="46843062" w14:textId="77777777" w:rsidR="00304F30" w:rsidRPr="00953A6E" w:rsidRDefault="00304F30" w:rsidP="00F10C05">
            <w:pPr>
              <w:spacing w:after="0" w:line="240" w:lineRule="auto"/>
              <w:rPr>
                <w:rFonts w:eastAsia="Calibri"/>
                <w:color w:val="000000"/>
                <w:lang w:eastAsia="it-IT"/>
              </w:rPr>
            </w:pPr>
            <w:r w:rsidRPr="00953A6E">
              <w:rPr>
                <w:rFonts w:eastAsia="Calibri"/>
                <w:color w:val="000000"/>
                <w:lang w:eastAsia="it-IT"/>
              </w:rPr>
              <w:t>Club / PE Credit (league</w:t>
            </w:r>
            <w:r w:rsidRPr="00953A6E">
              <w:rPr>
                <w:color w:val="000000"/>
                <w:lang w:eastAsia="it-IT"/>
              </w:rPr>
              <w:t>s, State Championship)</w:t>
            </w:r>
          </w:p>
        </w:tc>
        <w:tc>
          <w:tcPr>
            <w:tcW w:w="4966" w:type="dxa"/>
          </w:tcPr>
          <w:p w14:paraId="584101E8" w14:textId="77777777" w:rsidR="00304F30" w:rsidRPr="00953A6E" w:rsidRDefault="00937781" w:rsidP="00F10C05">
            <w:pPr>
              <w:spacing w:after="0" w:line="240" w:lineRule="auto"/>
              <w:rPr>
                <w:rFonts w:eastAsia="Calibri"/>
                <w:color w:val="000000"/>
                <w:lang w:eastAsia="it-IT"/>
              </w:rPr>
            </w:pPr>
            <w:r>
              <w:rPr>
                <w:rFonts w:eastAsia="Calibri"/>
                <w:color w:val="000000"/>
                <w:sz w:val="24"/>
                <w:lang w:eastAsia="it-IT"/>
              </w:rPr>
              <w:pict w14:anchorId="4CA42F31">
                <v:shape id="_x0000_i1031" type="#_x0000_t75" style="width:201.35pt;height:145.35pt">
                  <v:imagedata r:id="rId20" o:title=""/>
                </v:shape>
              </w:pict>
            </w:r>
          </w:p>
          <w:p w14:paraId="50F3071C" w14:textId="77777777" w:rsidR="00304F30" w:rsidRPr="00953A6E" w:rsidRDefault="00304F30" w:rsidP="00F10C05">
            <w:pPr>
              <w:spacing w:after="0" w:line="240" w:lineRule="auto"/>
              <w:rPr>
                <w:rFonts w:eastAsia="Calibri"/>
                <w:color w:val="000000"/>
                <w:lang w:eastAsia="it-IT"/>
              </w:rPr>
            </w:pPr>
            <w:r w:rsidRPr="00953A6E">
              <w:rPr>
                <w:b/>
                <w:color w:val="000000"/>
                <w:lang w:eastAsia="it-IT"/>
              </w:rPr>
              <w:t>University</w:t>
            </w:r>
            <w:r w:rsidRPr="00953A6E">
              <w:rPr>
                <w:color w:val="000000"/>
                <w:lang w:eastAsia="it-IT"/>
              </w:rPr>
              <w:t xml:space="preserve"> of California </w:t>
            </w:r>
          </w:p>
          <w:p w14:paraId="1664913F" w14:textId="77777777" w:rsidR="00304F30" w:rsidRPr="00953A6E" w:rsidRDefault="00304F30" w:rsidP="00F10C05">
            <w:pPr>
              <w:spacing w:after="0" w:line="240" w:lineRule="auto"/>
              <w:rPr>
                <w:rFonts w:eastAsia="Calibri"/>
                <w:color w:val="000000"/>
                <w:lang w:eastAsia="it-IT"/>
              </w:rPr>
            </w:pPr>
            <w:r w:rsidRPr="00953A6E">
              <w:rPr>
                <w:color w:val="000000"/>
                <w:lang w:eastAsia="it-IT"/>
              </w:rPr>
              <w:t>Open and Women Teams (College Championship)</w:t>
            </w:r>
          </w:p>
          <w:p w14:paraId="2B24C9B9" w14:textId="77777777" w:rsidR="00304F30" w:rsidRPr="00953A6E" w:rsidRDefault="00304F30" w:rsidP="00F10C05">
            <w:pPr>
              <w:spacing w:after="0" w:line="240" w:lineRule="auto"/>
              <w:rPr>
                <w:rFonts w:eastAsia="Calibri"/>
                <w:color w:val="000000"/>
                <w:lang w:eastAsia="it-IT"/>
              </w:rPr>
            </w:pPr>
          </w:p>
        </w:tc>
      </w:tr>
      <w:tr w:rsidR="00304F30" w:rsidRPr="00953A6E" w14:paraId="69AF2B62" w14:textId="77777777">
        <w:tc>
          <w:tcPr>
            <w:tcW w:w="10114" w:type="dxa"/>
            <w:gridSpan w:val="2"/>
          </w:tcPr>
          <w:p w14:paraId="79A3670B" w14:textId="77777777" w:rsidR="00304F30" w:rsidRPr="00953A6E" w:rsidRDefault="00937781" w:rsidP="00953A6E">
            <w:pPr>
              <w:spacing w:after="0" w:line="240" w:lineRule="auto"/>
              <w:jc w:val="center"/>
              <w:rPr>
                <w:rFonts w:eastAsia="Calibri"/>
                <w:color w:val="000000"/>
                <w:lang w:eastAsia="it-IT"/>
              </w:rPr>
            </w:pPr>
            <w:r>
              <w:rPr>
                <w:rFonts w:eastAsia="Calibri"/>
                <w:color w:val="000000"/>
                <w:sz w:val="24"/>
                <w:lang w:eastAsia="it-IT"/>
              </w:rPr>
              <w:pict w14:anchorId="51B34BFB">
                <v:shape id="_x0000_i1032" type="#_x0000_t75" style="width:210pt;height:143.35pt">
                  <v:imagedata r:id="rId21" o:title=""/>
                </v:shape>
              </w:pict>
            </w:r>
          </w:p>
          <w:p w14:paraId="0CB505BD" w14:textId="77777777" w:rsidR="00304F30" w:rsidRPr="00953A6E" w:rsidRDefault="00304F30" w:rsidP="00953A6E">
            <w:pPr>
              <w:spacing w:after="0" w:line="240" w:lineRule="auto"/>
              <w:jc w:val="center"/>
              <w:rPr>
                <w:rFonts w:eastAsia="Calibri"/>
                <w:color w:val="000000"/>
                <w:lang w:eastAsia="it-IT"/>
              </w:rPr>
            </w:pPr>
            <w:r w:rsidRPr="00953A6E">
              <w:rPr>
                <w:rFonts w:eastAsia="Calibri"/>
                <w:color w:val="000000"/>
                <w:lang w:eastAsia="it-IT"/>
              </w:rPr>
              <w:t>Bay Area Open,</w:t>
            </w:r>
            <w:r w:rsidRPr="00953A6E">
              <w:rPr>
                <w:color w:val="000000"/>
                <w:lang w:eastAsia="it-IT"/>
              </w:rPr>
              <w:t xml:space="preserve"> Women, Master and Mixed </w:t>
            </w:r>
            <w:r w:rsidRPr="00953A6E">
              <w:rPr>
                <w:rFonts w:eastAsia="Calibri"/>
                <w:b/>
                <w:color w:val="000000"/>
                <w:lang w:eastAsia="it-IT"/>
              </w:rPr>
              <w:t>Club Teams</w:t>
            </w:r>
          </w:p>
          <w:p w14:paraId="17A9D724" w14:textId="77777777" w:rsidR="00304F30" w:rsidRPr="00953A6E" w:rsidRDefault="00304F30" w:rsidP="00953A6E">
            <w:pPr>
              <w:spacing w:after="0" w:line="240" w:lineRule="auto"/>
              <w:jc w:val="center"/>
              <w:rPr>
                <w:rFonts w:eastAsia="Calibri"/>
                <w:color w:val="000000"/>
                <w:lang w:eastAsia="it-IT"/>
              </w:rPr>
            </w:pPr>
            <w:r w:rsidRPr="00953A6E">
              <w:rPr>
                <w:rFonts w:eastAsia="Calibri"/>
                <w:color w:val="000000"/>
                <w:lang w:eastAsia="it-IT"/>
              </w:rPr>
              <w:t>***World and National Ultimate Champs!!</w:t>
            </w:r>
            <w:proofErr w:type="gramStart"/>
            <w:r w:rsidRPr="00953A6E">
              <w:rPr>
                <w:rFonts w:eastAsia="Calibri"/>
                <w:color w:val="000000"/>
                <w:lang w:eastAsia="it-IT"/>
              </w:rPr>
              <w:t>!</w:t>
            </w:r>
            <w:proofErr w:type="gramEnd"/>
            <w:r w:rsidRPr="00953A6E">
              <w:rPr>
                <w:rFonts w:eastAsia="Calibri"/>
                <w:color w:val="000000"/>
                <w:lang w:eastAsia="it-IT"/>
              </w:rPr>
              <w:t>***</w:t>
            </w:r>
          </w:p>
        </w:tc>
      </w:tr>
    </w:tbl>
    <w:p w14:paraId="00204E5C" w14:textId="77777777" w:rsidR="00304F30" w:rsidRPr="00953A6E" w:rsidRDefault="00304F30" w:rsidP="00F10C05">
      <w:pPr>
        <w:spacing w:after="0" w:line="240" w:lineRule="auto"/>
        <w:rPr>
          <w:color w:val="000000"/>
          <w:lang w:eastAsia="it-IT"/>
        </w:rPr>
      </w:pPr>
    </w:p>
    <w:sectPr w:rsidR="00304F30" w:rsidRPr="00953A6E" w:rsidSect="004F326C">
      <w:headerReference w:type="default" r:id="rId22"/>
      <w:footerReference w:type="default" r:id="rId23"/>
      <w:pgSz w:w="12240" w:h="15840"/>
      <w:pgMar w:top="1224" w:right="1440" w:bottom="1440" w:left="144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95E4D69" w14:textId="77777777" w:rsidR="009A36C9" w:rsidRDefault="009A36C9" w:rsidP="005328EC">
      <w:pPr>
        <w:spacing w:after="0" w:line="240" w:lineRule="auto"/>
      </w:pPr>
      <w:r>
        <w:separator/>
      </w:r>
    </w:p>
  </w:endnote>
  <w:endnote w:type="continuationSeparator" w:id="0">
    <w:p w14:paraId="3BDEB607" w14:textId="77777777" w:rsidR="009A36C9" w:rsidRDefault="009A36C9" w:rsidP="00532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1D7B96" w14:textId="77777777" w:rsidR="009A36C9" w:rsidRDefault="009A36C9" w:rsidP="005328EC">
    <w:pPr>
      <w:pStyle w:val="NoSpacing"/>
      <w:jc w:val="center"/>
      <w:rPr>
        <w:sz w:val="18"/>
      </w:rPr>
    </w:pPr>
  </w:p>
  <w:p w14:paraId="361B1E75" w14:textId="22FFFBCE" w:rsidR="009A36C9" w:rsidRPr="004F326C" w:rsidRDefault="009A36C9" w:rsidP="005328EC">
    <w:pPr>
      <w:pStyle w:val="NoSpacing"/>
      <w:jc w:val="center"/>
      <w:rPr>
        <w:color w:val="333333"/>
        <w:sz w:val="18"/>
      </w:rPr>
    </w:pPr>
    <w:r>
      <w:rPr>
        <w:color w:val="333333"/>
        <w:sz w:val="18"/>
      </w:rPr>
      <w:t>© 2016</w:t>
    </w:r>
    <w:r w:rsidRPr="004F326C">
      <w:rPr>
        <w:color w:val="333333"/>
        <w:sz w:val="18"/>
      </w:rPr>
      <w:t xml:space="preserve"> Bay Area Disc Association. </w:t>
    </w:r>
  </w:p>
  <w:p w14:paraId="496C36CF" w14:textId="77777777" w:rsidR="009A36C9" w:rsidRPr="004F326C" w:rsidRDefault="009A36C9" w:rsidP="005328EC">
    <w:pPr>
      <w:pStyle w:val="NoSpacing"/>
      <w:jc w:val="center"/>
      <w:rPr>
        <w:color w:val="333333"/>
        <w:sz w:val="18"/>
      </w:rPr>
    </w:pPr>
    <w:r w:rsidRPr="004F326C">
      <w:rPr>
        <w:color w:val="333333"/>
        <w:sz w:val="18"/>
      </w:rPr>
      <w:t xml:space="preserve">The Bay Area Disc Association is a fiscally sponsored project of Community Initiatives, a 501c3 nonprofit organization. </w:t>
    </w:r>
  </w:p>
  <w:p w14:paraId="577F87E7" w14:textId="77777777" w:rsidR="009A36C9" w:rsidRPr="004F326C" w:rsidRDefault="009A36C9" w:rsidP="005328EC">
    <w:pPr>
      <w:pStyle w:val="NoSpacing"/>
      <w:jc w:val="center"/>
      <w:rPr>
        <w:color w:val="333333"/>
        <w:sz w:val="20"/>
      </w:rPr>
    </w:pPr>
    <w:r w:rsidRPr="004F326C">
      <w:rPr>
        <w:color w:val="333333"/>
        <w:sz w:val="18"/>
      </w:rPr>
      <w:t xml:space="preserve">www.bayareadisc.org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676CC93" w14:textId="77777777" w:rsidR="009A36C9" w:rsidRDefault="009A36C9" w:rsidP="005328EC">
      <w:pPr>
        <w:spacing w:after="0" w:line="240" w:lineRule="auto"/>
      </w:pPr>
      <w:r>
        <w:separator/>
      </w:r>
    </w:p>
  </w:footnote>
  <w:footnote w:type="continuationSeparator" w:id="0">
    <w:p w14:paraId="02B066AE" w14:textId="77777777" w:rsidR="009A36C9" w:rsidRDefault="009A36C9" w:rsidP="005328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93368" w14:textId="77777777" w:rsidR="009A36C9" w:rsidRDefault="00937781" w:rsidP="002E2597">
    <w:pPr>
      <w:pStyle w:val="NoSpacing"/>
      <w:spacing w:line="276" w:lineRule="auto"/>
      <w:jc w:val="right"/>
      <w:rPr>
        <w:rStyle w:val="BookTitle"/>
      </w:rPr>
    </w:pPr>
    <w:r>
      <w:rPr>
        <w:noProof/>
      </w:rPr>
      <w:pict w14:anchorId="0AD1E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C:\Documents and Settings\Administrator\My Documents\Ultimate\BADAss\Graphics\BADass_logo_rgb_big.gif" style="position:absolute;left:0;text-align:left;margin-left:-.7pt;margin-top:-14.95pt;width:64.2pt;height:58.5pt;z-index:251660288;visibility:visible">
          <v:imagedata r:id="rId1" o:title=""/>
          <v:textbox style="mso-rotate-with-shape:t"/>
          <w10:wrap type="square"/>
        </v:shape>
      </w:pict>
    </w:r>
    <w:r w:rsidR="009A36C9" w:rsidRPr="00DE054E">
      <w:rPr>
        <w:rStyle w:val="BookTitle"/>
        <w:sz w:val="28"/>
      </w:rPr>
      <w:t>Bay Area Disc Association</w:t>
    </w:r>
  </w:p>
  <w:p w14:paraId="7165F74B" w14:textId="77777777" w:rsidR="009A36C9" w:rsidRPr="002E2597" w:rsidRDefault="009A36C9" w:rsidP="002E2597">
    <w:pPr>
      <w:pStyle w:val="NoSpacing"/>
      <w:jc w:val="right"/>
      <w:rPr>
        <w:sz w:val="20"/>
      </w:rPr>
    </w:pPr>
    <w:r w:rsidRPr="002E2597">
      <w:rPr>
        <w:sz w:val="20"/>
      </w:rPr>
      <w:t>354 Pine Street, Suite 700</w:t>
    </w:r>
  </w:p>
  <w:p w14:paraId="6FCCE244" w14:textId="77777777" w:rsidR="009A36C9" w:rsidRPr="002E2597" w:rsidRDefault="009A36C9" w:rsidP="002E2597">
    <w:pPr>
      <w:pStyle w:val="NoSpacing"/>
      <w:jc w:val="right"/>
      <w:rPr>
        <w:sz w:val="20"/>
      </w:rPr>
    </w:pPr>
    <w:r w:rsidRPr="002E2597">
      <w:rPr>
        <w:sz w:val="20"/>
      </w:rPr>
      <w:t>San Francisco, CA 94104</w:t>
    </w:r>
  </w:p>
  <w:p w14:paraId="22114BCF" w14:textId="77777777" w:rsidR="009A36C9" w:rsidRDefault="009A36C9">
    <w:pPr>
      <w:pStyle w:val="Inte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FEC59AA"/>
    <w:multiLevelType w:val="hybridMultilevel"/>
    <w:tmpl w:val="2AA679EA"/>
    <w:lvl w:ilvl="0" w:tplc="45D206AE">
      <w:start w:val="1"/>
      <w:numFmt w:val="bullet"/>
      <w:lvlText w:val="•"/>
      <w:lvlJc w:val="left"/>
      <w:pPr>
        <w:tabs>
          <w:tab w:val="num" w:pos="1080"/>
        </w:tabs>
        <w:ind w:left="1080" w:hanging="144"/>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20AE75B7"/>
    <w:multiLevelType w:val="hybridMultilevel"/>
    <w:tmpl w:val="9A065964"/>
    <w:lvl w:ilvl="0" w:tplc="DDB88164">
      <w:start w:val="1"/>
      <w:numFmt w:val="bullet"/>
      <w:lvlText w:val=""/>
      <w:lvlJc w:val="left"/>
      <w:pPr>
        <w:tabs>
          <w:tab w:val="num" w:pos="720"/>
        </w:tabs>
        <w:ind w:left="720" w:hanging="360"/>
      </w:pPr>
      <w:rPr>
        <w:rFonts w:ascii="Symbol" w:hAnsi="Symbol" w:hint="default"/>
        <w:sz w:val="20"/>
      </w:rPr>
    </w:lvl>
    <w:lvl w:ilvl="1" w:tplc="3E6C1060" w:tentative="1">
      <w:start w:val="1"/>
      <w:numFmt w:val="bullet"/>
      <w:lvlText w:val="o"/>
      <w:lvlJc w:val="left"/>
      <w:pPr>
        <w:tabs>
          <w:tab w:val="num" w:pos="1440"/>
        </w:tabs>
        <w:ind w:left="1440" w:hanging="360"/>
      </w:pPr>
      <w:rPr>
        <w:rFonts w:ascii="Courier New" w:hAnsi="Courier New" w:hint="default"/>
        <w:sz w:val="20"/>
      </w:rPr>
    </w:lvl>
    <w:lvl w:ilvl="2" w:tplc="9C34F164" w:tentative="1">
      <w:start w:val="1"/>
      <w:numFmt w:val="bullet"/>
      <w:lvlText w:val=""/>
      <w:lvlJc w:val="left"/>
      <w:pPr>
        <w:tabs>
          <w:tab w:val="num" w:pos="2160"/>
        </w:tabs>
        <w:ind w:left="2160" w:hanging="360"/>
      </w:pPr>
      <w:rPr>
        <w:rFonts w:ascii="Wingdings" w:hAnsi="Wingdings" w:hint="default"/>
        <w:sz w:val="20"/>
      </w:rPr>
    </w:lvl>
    <w:lvl w:ilvl="3" w:tplc="1D3E32EE" w:tentative="1">
      <w:start w:val="1"/>
      <w:numFmt w:val="bullet"/>
      <w:lvlText w:val=""/>
      <w:lvlJc w:val="left"/>
      <w:pPr>
        <w:tabs>
          <w:tab w:val="num" w:pos="2880"/>
        </w:tabs>
        <w:ind w:left="2880" w:hanging="360"/>
      </w:pPr>
      <w:rPr>
        <w:rFonts w:ascii="Wingdings" w:hAnsi="Wingdings" w:hint="default"/>
        <w:sz w:val="20"/>
      </w:rPr>
    </w:lvl>
    <w:lvl w:ilvl="4" w:tplc="6540C9F4" w:tentative="1">
      <w:start w:val="1"/>
      <w:numFmt w:val="bullet"/>
      <w:lvlText w:val=""/>
      <w:lvlJc w:val="left"/>
      <w:pPr>
        <w:tabs>
          <w:tab w:val="num" w:pos="3600"/>
        </w:tabs>
        <w:ind w:left="3600" w:hanging="360"/>
      </w:pPr>
      <w:rPr>
        <w:rFonts w:ascii="Wingdings" w:hAnsi="Wingdings" w:hint="default"/>
        <w:sz w:val="20"/>
      </w:rPr>
    </w:lvl>
    <w:lvl w:ilvl="5" w:tplc="135AE9FA" w:tentative="1">
      <w:start w:val="1"/>
      <w:numFmt w:val="bullet"/>
      <w:lvlText w:val=""/>
      <w:lvlJc w:val="left"/>
      <w:pPr>
        <w:tabs>
          <w:tab w:val="num" w:pos="4320"/>
        </w:tabs>
        <w:ind w:left="4320" w:hanging="360"/>
      </w:pPr>
      <w:rPr>
        <w:rFonts w:ascii="Wingdings" w:hAnsi="Wingdings" w:hint="default"/>
        <w:sz w:val="20"/>
      </w:rPr>
    </w:lvl>
    <w:lvl w:ilvl="6" w:tplc="C2001F76" w:tentative="1">
      <w:start w:val="1"/>
      <w:numFmt w:val="bullet"/>
      <w:lvlText w:val=""/>
      <w:lvlJc w:val="left"/>
      <w:pPr>
        <w:tabs>
          <w:tab w:val="num" w:pos="5040"/>
        </w:tabs>
        <w:ind w:left="5040" w:hanging="360"/>
      </w:pPr>
      <w:rPr>
        <w:rFonts w:ascii="Wingdings" w:hAnsi="Wingdings" w:hint="default"/>
        <w:sz w:val="20"/>
      </w:rPr>
    </w:lvl>
    <w:lvl w:ilvl="7" w:tplc="697AE0F0" w:tentative="1">
      <w:start w:val="1"/>
      <w:numFmt w:val="bullet"/>
      <w:lvlText w:val=""/>
      <w:lvlJc w:val="left"/>
      <w:pPr>
        <w:tabs>
          <w:tab w:val="num" w:pos="5760"/>
        </w:tabs>
        <w:ind w:left="5760" w:hanging="360"/>
      </w:pPr>
      <w:rPr>
        <w:rFonts w:ascii="Wingdings" w:hAnsi="Wingdings" w:hint="default"/>
        <w:sz w:val="20"/>
      </w:rPr>
    </w:lvl>
    <w:lvl w:ilvl="8" w:tplc="F766AC5C"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373C0"/>
    <w:multiLevelType w:val="multilevel"/>
    <w:tmpl w:val="ADF083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8DE050D"/>
    <w:multiLevelType w:val="hybridMultilevel"/>
    <w:tmpl w:val="F0881150"/>
    <w:lvl w:ilvl="0" w:tplc="A1EA1334">
      <w:start w:val="1"/>
      <w:numFmt w:val="bullet"/>
      <w:lvlText w:val=""/>
      <w:lvlJc w:val="left"/>
      <w:pPr>
        <w:tabs>
          <w:tab w:val="num" w:pos="720"/>
        </w:tabs>
        <w:ind w:left="720" w:hanging="360"/>
      </w:pPr>
      <w:rPr>
        <w:rFonts w:ascii="Symbol" w:hAnsi="Symbol" w:hint="default"/>
        <w:sz w:val="20"/>
      </w:rPr>
    </w:lvl>
    <w:lvl w:ilvl="1" w:tplc="036207D6" w:tentative="1">
      <w:start w:val="1"/>
      <w:numFmt w:val="bullet"/>
      <w:lvlText w:val="o"/>
      <w:lvlJc w:val="left"/>
      <w:pPr>
        <w:tabs>
          <w:tab w:val="num" w:pos="1440"/>
        </w:tabs>
        <w:ind w:left="1440" w:hanging="360"/>
      </w:pPr>
      <w:rPr>
        <w:rFonts w:ascii="Courier New" w:hAnsi="Courier New" w:hint="default"/>
        <w:sz w:val="20"/>
      </w:rPr>
    </w:lvl>
    <w:lvl w:ilvl="2" w:tplc="E7C4F15E" w:tentative="1">
      <w:start w:val="1"/>
      <w:numFmt w:val="bullet"/>
      <w:lvlText w:val=""/>
      <w:lvlJc w:val="left"/>
      <w:pPr>
        <w:tabs>
          <w:tab w:val="num" w:pos="2160"/>
        </w:tabs>
        <w:ind w:left="2160" w:hanging="360"/>
      </w:pPr>
      <w:rPr>
        <w:rFonts w:ascii="Wingdings" w:hAnsi="Wingdings" w:hint="default"/>
        <w:sz w:val="20"/>
      </w:rPr>
    </w:lvl>
    <w:lvl w:ilvl="3" w:tplc="21A874E4" w:tentative="1">
      <w:start w:val="1"/>
      <w:numFmt w:val="bullet"/>
      <w:lvlText w:val=""/>
      <w:lvlJc w:val="left"/>
      <w:pPr>
        <w:tabs>
          <w:tab w:val="num" w:pos="2880"/>
        </w:tabs>
        <w:ind w:left="2880" w:hanging="360"/>
      </w:pPr>
      <w:rPr>
        <w:rFonts w:ascii="Wingdings" w:hAnsi="Wingdings" w:hint="default"/>
        <w:sz w:val="20"/>
      </w:rPr>
    </w:lvl>
    <w:lvl w:ilvl="4" w:tplc="C7CA0AB4" w:tentative="1">
      <w:start w:val="1"/>
      <w:numFmt w:val="bullet"/>
      <w:lvlText w:val=""/>
      <w:lvlJc w:val="left"/>
      <w:pPr>
        <w:tabs>
          <w:tab w:val="num" w:pos="3600"/>
        </w:tabs>
        <w:ind w:left="3600" w:hanging="360"/>
      </w:pPr>
      <w:rPr>
        <w:rFonts w:ascii="Wingdings" w:hAnsi="Wingdings" w:hint="default"/>
        <w:sz w:val="20"/>
      </w:rPr>
    </w:lvl>
    <w:lvl w:ilvl="5" w:tplc="EF0C268A" w:tentative="1">
      <w:start w:val="1"/>
      <w:numFmt w:val="bullet"/>
      <w:lvlText w:val=""/>
      <w:lvlJc w:val="left"/>
      <w:pPr>
        <w:tabs>
          <w:tab w:val="num" w:pos="4320"/>
        </w:tabs>
        <w:ind w:left="4320" w:hanging="360"/>
      </w:pPr>
      <w:rPr>
        <w:rFonts w:ascii="Wingdings" w:hAnsi="Wingdings" w:hint="default"/>
        <w:sz w:val="20"/>
      </w:rPr>
    </w:lvl>
    <w:lvl w:ilvl="6" w:tplc="D6900842" w:tentative="1">
      <w:start w:val="1"/>
      <w:numFmt w:val="bullet"/>
      <w:lvlText w:val=""/>
      <w:lvlJc w:val="left"/>
      <w:pPr>
        <w:tabs>
          <w:tab w:val="num" w:pos="5040"/>
        </w:tabs>
        <w:ind w:left="5040" w:hanging="360"/>
      </w:pPr>
      <w:rPr>
        <w:rFonts w:ascii="Wingdings" w:hAnsi="Wingdings" w:hint="default"/>
        <w:sz w:val="20"/>
      </w:rPr>
    </w:lvl>
    <w:lvl w:ilvl="7" w:tplc="30C68B90" w:tentative="1">
      <w:start w:val="1"/>
      <w:numFmt w:val="bullet"/>
      <w:lvlText w:val=""/>
      <w:lvlJc w:val="left"/>
      <w:pPr>
        <w:tabs>
          <w:tab w:val="num" w:pos="5760"/>
        </w:tabs>
        <w:ind w:left="5760" w:hanging="360"/>
      </w:pPr>
      <w:rPr>
        <w:rFonts w:ascii="Wingdings" w:hAnsi="Wingdings" w:hint="default"/>
        <w:sz w:val="20"/>
      </w:rPr>
    </w:lvl>
    <w:lvl w:ilvl="8" w:tplc="BFE89E0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B46D5"/>
    <w:multiLevelType w:val="hybridMultilevel"/>
    <w:tmpl w:val="3EB8A622"/>
    <w:lvl w:ilvl="0" w:tplc="F9803C54">
      <w:start w:val="1"/>
      <w:numFmt w:val="bullet"/>
      <w:lvlText w:val=""/>
      <w:lvlJc w:val="left"/>
      <w:pPr>
        <w:tabs>
          <w:tab w:val="num" w:pos="720"/>
        </w:tabs>
        <w:ind w:left="720" w:hanging="360"/>
      </w:pPr>
      <w:rPr>
        <w:rFonts w:ascii="Symbol" w:hAnsi="Symbol" w:hint="default"/>
        <w:sz w:val="20"/>
      </w:rPr>
    </w:lvl>
    <w:lvl w:ilvl="1" w:tplc="D50A87FE" w:tentative="1">
      <w:start w:val="1"/>
      <w:numFmt w:val="bullet"/>
      <w:lvlText w:val="o"/>
      <w:lvlJc w:val="left"/>
      <w:pPr>
        <w:tabs>
          <w:tab w:val="num" w:pos="1440"/>
        </w:tabs>
        <w:ind w:left="1440" w:hanging="360"/>
      </w:pPr>
      <w:rPr>
        <w:rFonts w:ascii="Courier New" w:hAnsi="Courier New" w:hint="default"/>
        <w:sz w:val="20"/>
      </w:rPr>
    </w:lvl>
    <w:lvl w:ilvl="2" w:tplc="88662062" w:tentative="1">
      <w:start w:val="1"/>
      <w:numFmt w:val="bullet"/>
      <w:lvlText w:val=""/>
      <w:lvlJc w:val="left"/>
      <w:pPr>
        <w:tabs>
          <w:tab w:val="num" w:pos="2160"/>
        </w:tabs>
        <w:ind w:left="2160" w:hanging="360"/>
      </w:pPr>
      <w:rPr>
        <w:rFonts w:ascii="Wingdings" w:hAnsi="Wingdings" w:hint="default"/>
        <w:sz w:val="20"/>
      </w:rPr>
    </w:lvl>
    <w:lvl w:ilvl="3" w:tplc="A3A8DF0A" w:tentative="1">
      <w:start w:val="1"/>
      <w:numFmt w:val="bullet"/>
      <w:lvlText w:val=""/>
      <w:lvlJc w:val="left"/>
      <w:pPr>
        <w:tabs>
          <w:tab w:val="num" w:pos="2880"/>
        </w:tabs>
        <w:ind w:left="2880" w:hanging="360"/>
      </w:pPr>
      <w:rPr>
        <w:rFonts w:ascii="Wingdings" w:hAnsi="Wingdings" w:hint="default"/>
        <w:sz w:val="20"/>
      </w:rPr>
    </w:lvl>
    <w:lvl w:ilvl="4" w:tplc="333A7DCA" w:tentative="1">
      <w:start w:val="1"/>
      <w:numFmt w:val="bullet"/>
      <w:lvlText w:val=""/>
      <w:lvlJc w:val="left"/>
      <w:pPr>
        <w:tabs>
          <w:tab w:val="num" w:pos="3600"/>
        </w:tabs>
        <w:ind w:left="3600" w:hanging="360"/>
      </w:pPr>
      <w:rPr>
        <w:rFonts w:ascii="Wingdings" w:hAnsi="Wingdings" w:hint="default"/>
        <w:sz w:val="20"/>
      </w:rPr>
    </w:lvl>
    <w:lvl w:ilvl="5" w:tplc="3B44075C" w:tentative="1">
      <w:start w:val="1"/>
      <w:numFmt w:val="bullet"/>
      <w:lvlText w:val=""/>
      <w:lvlJc w:val="left"/>
      <w:pPr>
        <w:tabs>
          <w:tab w:val="num" w:pos="4320"/>
        </w:tabs>
        <w:ind w:left="4320" w:hanging="360"/>
      </w:pPr>
      <w:rPr>
        <w:rFonts w:ascii="Wingdings" w:hAnsi="Wingdings" w:hint="default"/>
        <w:sz w:val="20"/>
      </w:rPr>
    </w:lvl>
    <w:lvl w:ilvl="6" w:tplc="D88CEBA6" w:tentative="1">
      <w:start w:val="1"/>
      <w:numFmt w:val="bullet"/>
      <w:lvlText w:val=""/>
      <w:lvlJc w:val="left"/>
      <w:pPr>
        <w:tabs>
          <w:tab w:val="num" w:pos="5040"/>
        </w:tabs>
        <w:ind w:left="5040" w:hanging="360"/>
      </w:pPr>
      <w:rPr>
        <w:rFonts w:ascii="Wingdings" w:hAnsi="Wingdings" w:hint="default"/>
        <w:sz w:val="20"/>
      </w:rPr>
    </w:lvl>
    <w:lvl w:ilvl="7" w:tplc="D32E1A9E" w:tentative="1">
      <w:start w:val="1"/>
      <w:numFmt w:val="bullet"/>
      <w:lvlText w:val=""/>
      <w:lvlJc w:val="left"/>
      <w:pPr>
        <w:tabs>
          <w:tab w:val="num" w:pos="5760"/>
        </w:tabs>
        <w:ind w:left="5760" w:hanging="360"/>
      </w:pPr>
      <w:rPr>
        <w:rFonts w:ascii="Wingdings" w:hAnsi="Wingdings" w:hint="default"/>
        <w:sz w:val="20"/>
      </w:rPr>
    </w:lvl>
    <w:lvl w:ilvl="8" w:tplc="8E8CFBF2"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40D0E"/>
    <w:multiLevelType w:val="hybridMultilevel"/>
    <w:tmpl w:val="0F2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0F46C1"/>
    <w:multiLevelType w:val="hybridMultilevel"/>
    <w:tmpl w:val="42D6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003890"/>
    <w:multiLevelType w:val="hybridMultilevel"/>
    <w:tmpl w:val="6B0C2D02"/>
    <w:lvl w:ilvl="0" w:tplc="1B40BDD4">
      <w:start w:val="1"/>
      <w:numFmt w:val="bullet"/>
      <w:lvlText w:val=""/>
      <w:lvlJc w:val="left"/>
      <w:pPr>
        <w:tabs>
          <w:tab w:val="num" w:pos="720"/>
        </w:tabs>
        <w:ind w:left="720" w:hanging="360"/>
      </w:pPr>
      <w:rPr>
        <w:rFonts w:ascii="Symbol" w:hAnsi="Symbol" w:hint="default"/>
        <w:sz w:val="20"/>
      </w:rPr>
    </w:lvl>
    <w:lvl w:ilvl="1" w:tplc="EF46F27A" w:tentative="1">
      <w:start w:val="1"/>
      <w:numFmt w:val="bullet"/>
      <w:lvlText w:val="o"/>
      <w:lvlJc w:val="left"/>
      <w:pPr>
        <w:tabs>
          <w:tab w:val="num" w:pos="1440"/>
        </w:tabs>
        <w:ind w:left="1440" w:hanging="360"/>
      </w:pPr>
      <w:rPr>
        <w:rFonts w:ascii="Courier New" w:hAnsi="Courier New" w:hint="default"/>
        <w:sz w:val="20"/>
      </w:rPr>
    </w:lvl>
    <w:lvl w:ilvl="2" w:tplc="E3E4686E" w:tentative="1">
      <w:start w:val="1"/>
      <w:numFmt w:val="bullet"/>
      <w:lvlText w:val=""/>
      <w:lvlJc w:val="left"/>
      <w:pPr>
        <w:tabs>
          <w:tab w:val="num" w:pos="2160"/>
        </w:tabs>
        <w:ind w:left="2160" w:hanging="360"/>
      </w:pPr>
      <w:rPr>
        <w:rFonts w:ascii="Wingdings" w:hAnsi="Wingdings" w:hint="default"/>
        <w:sz w:val="20"/>
      </w:rPr>
    </w:lvl>
    <w:lvl w:ilvl="3" w:tplc="B242047E" w:tentative="1">
      <w:start w:val="1"/>
      <w:numFmt w:val="bullet"/>
      <w:lvlText w:val=""/>
      <w:lvlJc w:val="left"/>
      <w:pPr>
        <w:tabs>
          <w:tab w:val="num" w:pos="2880"/>
        </w:tabs>
        <w:ind w:left="2880" w:hanging="360"/>
      </w:pPr>
      <w:rPr>
        <w:rFonts w:ascii="Wingdings" w:hAnsi="Wingdings" w:hint="default"/>
        <w:sz w:val="20"/>
      </w:rPr>
    </w:lvl>
    <w:lvl w:ilvl="4" w:tplc="91F86E92" w:tentative="1">
      <w:start w:val="1"/>
      <w:numFmt w:val="bullet"/>
      <w:lvlText w:val=""/>
      <w:lvlJc w:val="left"/>
      <w:pPr>
        <w:tabs>
          <w:tab w:val="num" w:pos="3600"/>
        </w:tabs>
        <w:ind w:left="3600" w:hanging="360"/>
      </w:pPr>
      <w:rPr>
        <w:rFonts w:ascii="Wingdings" w:hAnsi="Wingdings" w:hint="default"/>
        <w:sz w:val="20"/>
      </w:rPr>
    </w:lvl>
    <w:lvl w:ilvl="5" w:tplc="51E06C28" w:tentative="1">
      <w:start w:val="1"/>
      <w:numFmt w:val="bullet"/>
      <w:lvlText w:val=""/>
      <w:lvlJc w:val="left"/>
      <w:pPr>
        <w:tabs>
          <w:tab w:val="num" w:pos="4320"/>
        </w:tabs>
        <w:ind w:left="4320" w:hanging="360"/>
      </w:pPr>
      <w:rPr>
        <w:rFonts w:ascii="Wingdings" w:hAnsi="Wingdings" w:hint="default"/>
        <w:sz w:val="20"/>
      </w:rPr>
    </w:lvl>
    <w:lvl w:ilvl="6" w:tplc="CB08A766" w:tentative="1">
      <w:start w:val="1"/>
      <w:numFmt w:val="bullet"/>
      <w:lvlText w:val=""/>
      <w:lvlJc w:val="left"/>
      <w:pPr>
        <w:tabs>
          <w:tab w:val="num" w:pos="5040"/>
        </w:tabs>
        <w:ind w:left="5040" w:hanging="360"/>
      </w:pPr>
      <w:rPr>
        <w:rFonts w:ascii="Wingdings" w:hAnsi="Wingdings" w:hint="default"/>
        <w:sz w:val="20"/>
      </w:rPr>
    </w:lvl>
    <w:lvl w:ilvl="7" w:tplc="80DE2772" w:tentative="1">
      <w:start w:val="1"/>
      <w:numFmt w:val="bullet"/>
      <w:lvlText w:val=""/>
      <w:lvlJc w:val="left"/>
      <w:pPr>
        <w:tabs>
          <w:tab w:val="num" w:pos="5760"/>
        </w:tabs>
        <w:ind w:left="5760" w:hanging="360"/>
      </w:pPr>
      <w:rPr>
        <w:rFonts w:ascii="Wingdings" w:hAnsi="Wingdings" w:hint="default"/>
        <w:sz w:val="20"/>
      </w:rPr>
    </w:lvl>
    <w:lvl w:ilvl="8" w:tplc="95FEC62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65E3F"/>
    <w:multiLevelType w:val="multilevel"/>
    <w:tmpl w:val="0E7A9A52"/>
    <w:lvl w:ilvl="0">
      <w:start w:val="1"/>
      <w:numFmt w:val="bullet"/>
      <w:lvlText w:val="•"/>
      <w:lvlJc w:val="left"/>
      <w:pPr>
        <w:tabs>
          <w:tab w:val="num" w:pos="1080"/>
        </w:tabs>
        <w:ind w:left="1080" w:hanging="144"/>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A355D72"/>
    <w:multiLevelType w:val="hybridMultilevel"/>
    <w:tmpl w:val="50680BD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FFB6D87"/>
    <w:multiLevelType w:val="hybridMultilevel"/>
    <w:tmpl w:val="461E597A"/>
    <w:lvl w:ilvl="0" w:tplc="312A6C2E">
      <w:start w:val="1"/>
      <w:numFmt w:val="bullet"/>
      <w:lvlText w:val=""/>
      <w:lvlJc w:val="left"/>
      <w:pPr>
        <w:tabs>
          <w:tab w:val="num" w:pos="720"/>
        </w:tabs>
        <w:ind w:left="720" w:hanging="360"/>
      </w:pPr>
      <w:rPr>
        <w:rFonts w:ascii="Symbol" w:hAnsi="Symbol" w:hint="default"/>
        <w:sz w:val="20"/>
      </w:rPr>
    </w:lvl>
    <w:lvl w:ilvl="1" w:tplc="84C645A2" w:tentative="1">
      <w:start w:val="1"/>
      <w:numFmt w:val="bullet"/>
      <w:lvlText w:val="o"/>
      <w:lvlJc w:val="left"/>
      <w:pPr>
        <w:tabs>
          <w:tab w:val="num" w:pos="1440"/>
        </w:tabs>
        <w:ind w:left="1440" w:hanging="360"/>
      </w:pPr>
      <w:rPr>
        <w:rFonts w:ascii="Courier New" w:hAnsi="Courier New" w:hint="default"/>
        <w:sz w:val="20"/>
      </w:rPr>
    </w:lvl>
    <w:lvl w:ilvl="2" w:tplc="C36807F0" w:tentative="1">
      <w:start w:val="1"/>
      <w:numFmt w:val="bullet"/>
      <w:lvlText w:val=""/>
      <w:lvlJc w:val="left"/>
      <w:pPr>
        <w:tabs>
          <w:tab w:val="num" w:pos="2160"/>
        </w:tabs>
        <w:ind w:left="2160" w:hanging="360"/>
      </w:pPr>
      <w:rPr>
        <w:rFonts w:ascii="Wingdings" w:hAnsi="Wingdings" w:hint="default"/>
        <w:sz w:val="20"/>
      </w:rPr>
    </w:lvl>
    <w:lvl w:ilvl="3" w:tplc="DB283CC4" w:tentative="1">
      <w:start w:val="1"/>
      <w:numFmt w:val="bullet"/>
      <w:lvlText w:val=""/>
      <w:lvlJc w:val="left"/>
      <w:pPr>
        <w:tabs>
          <w:tab w:val="num" w:pos="2880"/>
        </w:tabs>
        <w:ind w:left="2880" w:hanging="360"/>
      </w:pPr>
      <w:rPr>
        <w:rFonts w:ascii="Wingdings" w:hAnsi="Wingdings" w:hint="default"/>
        <w:sz w:val="20"/>
      </w:rPr>
    </w:lvl>
    <w:lvl w:ilvl="4" w:tplc="A606A492" w:tentative="1">
      <w:start w:val="1"/>
      <w:numFmt w:val="bullet"/>
      <w:lvlText w:val=""/>
      <w:lvlJc w:val="left"/>
      <w:pPr>
        <w:tabs>
          <w:tab w:val="num" w:pos="3600"/>
        </w:tabs>
        <w:ind w:left="3600" w:hanging="360"/>
      </w:pPr>
      <w:rPr>
        <w:rFonts w:ascii="Wingdings" w:hAnsi="Wingdings" w:hint="default"/>
        <w:sz w:val="20"/>
      </w:rPr>
    </w:lvl>
    <w:lvl w:ilvl="5" w:tplc="06F40990" w:tentative="1">
      <w:start w:val="1"/>
      <w:numFmt w:val="bullet"/>
      <w:lvlText w:val=""/>
      <w:lvlJc w:val="left"/>
      <w:pPr>
        <w:tabs>
          <w:tab w:val="num" w:pos="4320"/>
        </w:tabs>
        <w:ind w:left="4320" w:hanging="360"/>
      </w:pPr>
      <w:rPr>
        <w:rFonts w:ascii="Wingdings" w:hAnsi="Wingdings" w:hint="default"/>
        <w:sz w:val="20"/>
      </w:rPr>
    </w:lvl>
    <w:lvl w:ilvl="6" w:tplc="48C2A400" w:tentative="1">
      <w:start w:val="1"/>
      <w:numFmt w:val="bullet"/>
      <w:lvlText w:val=""/>
      <w:lvlJc w:val="left"/>
      <w:pPr>
        <w:tabs>
          <w:tab w:val="num" w:pos="5040"/>
        </w:tabs>
        <w:ind w:left="5040" w:hanging="360"/>
      </w:pPr>
      <w:rPr>
        <w:rFonts w:ascii="Wingdings" w:hAnsi="Wingdings" w:hint="default"/>
        <w:sz w:val="20"/>
      </w:rPr>
    </w:lvl>
    <w:lvl w:ilvl="7" w:tplc="0F2EAF00" w:tentative="1">
      <w:start w:val="1"/>
      <w:numFmt w:val="bullet"/>
      <w:lvlText w:val=""/>
      <w:lvlJc w:val="left"/>
      <w:pPr>
        <w:tabs>
          <w:tab w:val="num" w:pos="5760"/>
        </w:tabs>
        <w:ind w:left="5760" w:hanging="360"/>
      </w:pPr>
      <w:rPr>
        <w:rFonts w:ascii="Wingdings" w:hAnsi="Wingdings" w:hint="default"/>
        <w:sz w:val="20"/>
      </w:rPr>
    </w:lvl>
    <w:lvl w:ilvl="8" w:tplc="450C33CC"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1447F5"/>
    <w:multiLevelType w:val="hybridMultilevel"/>
    <w:tmpl w:val="53EE35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C7168"/>
    <w:multiLevelType w:val="hybridMultilevel"/>
    <w:tmpl w:val="C6F4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475686"/>
    <w:multiLevelType w:val="hybridMultilevel"/>
    <w:tmpl w:val="11F08D7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702B7AD5"/>
    <w:multiLevelType w:val="hybridMultilevel"/>
    <w:tmpl w:val="898E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415CEE"/>
    <w:multiLevelType w:val="multilevel"/>
    <w:tmpl w:val="9E244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BE0FCD"/>
    <w:multiLevelType w:val="hybridMultilevel"/>
    <w:tmpl w:val="ADF083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793131CF"/>
    <w:multiLevelType w:val="hybridMultilevel"/>
    <w:tmpl w:val="2AD48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2B1B89"/>
    <w:multiLevelType w:val="hybridMultilevel"/>
    <w:tmpl w:val="0E7A9A52"/>
    <w:lvl w:ilvl="0" w:tplc="45D206AE">
      <w:start w:val="1"/>
      <w:numFmt w:val="bullet"/>
      <w:lvlText w:val="•"/>
      <w:lvlJc w:val="left"/>
      <w:pPr>
        <w:tabs>
          <w:tab w:val="num" w:pos="1080"/>
        </w:tabs>
        <w:ind w:left="1080" w:hanging="144"/>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7F677979"/>
    <w:multiLevelType w:val="hybridMultilevel"/>
    <w:tmpl w:val="C87E35C2"/>
    <w:lvl w:ilvl="0" w:tplc="D1589C56">
      <w:start w:val="1"/>
      <w:numFmt w:val="bullet"/>
      <w:lvlText w:val=""/>
      <w:lvlJc w:val="left"/>
      <w:pPr>
        <w:tabs>
          <w:tab w:val="num" w:pos="720"/>
        </w:tabs>
        <w:ind w:left="720" w:hanging="360"/>
      </w:pPr>
      <w:rPr>
        <w:rFonts w:ascii="Symbol" w:hAnsi="Symbol" w:hint="default"/>
        <w:sz w:val="20"/>
      </w:rPr>
    </w:lvl>
    <w:lvl w:ilvl="1" w:tplc="197AC062" w:tentative="1">
      <w:start w:val="1"/>
      <w:numFmt w:val="bullet"/>
      <w:lvlText w:val="o"/>
      <w:lvlJc w:val="left"/>
      <w:pPr>
        <w:tabs>
          <w:tab w:val="num" w:pos="1440"/>
        </w:tabs>
        <w:ind w:left="1440" w:hanging="360"/>
      </w:pPr>
      <w:rPr>
        <w:rFonts w:ascii="Courier New" w:hAnsi="Courier New" w:hint="default"/>
        <w:sz w:val="20"/>
      </w:rPr>
    </w:lvl>
    <w:lvl w:ilvl="2" w:tplc="04489194" w:tentative="1">
      <w:start w:val="1"/>
      <w:numFmt w:val="bullet"/>
      <w:lvlText w:val=""/>
      <w:lvlJc w:val="left"/>
      <w:pPr>
        <w:tabs>
          <w:tab w:val="num" w:pos="2160"/>
        </w:tabs>
        <w:ind w:left="2160" w:hanging="360"/>
      </w:pPr>
      <w:rPr>
        <w:rFonts w:ascii="Wingdings" w:hAnsi="Wingdings" w:hint="default"/>
        <w:sz w:val="20"/>
      </w:rPr>
    </w:lvl>
    <w:lvl w:ilvl="3" w:tplc="44F4A374" w:tentative="1">
      <w:start w:val="1"/>
      <w:numFmt w:val="bullet"/>
      <w:lvlText w:val=""/>
      <w:lvlJc w:val="left"/>
      <w:pPr>
        <w:tabs>
          <w:tab w:val="num" w:pos="2880"/>
        </w:tabs>
        <w:ind w:left="2880" w:hanging="360"/>
      </w:pPr>
      <w:rPr>
        <w:rFonts w:ascii="Wingdings" w:hAnsi="Wingdings" w:hint="default"/>
        <w:sz w:val="20"/>
      </w:rPr>
    </w:lvl>
    <w:lvl w:ilvl="4" w:tplc="183400B8" w:tentative="1">
      <w:start w:val="1"/>
      <w:numFmt w:val="bullet"/>
      <w:lvlText w:val=""/>
      <w:lvlJc w:val="left"/>
      <w:pPr>
        <w:tabs>
          <w:tab w:val="num" w:pos="3600"/>
        </w:tabs>
        <w:ind w:left="3600" w:hanging="360"/>
      </w:pPr>
      <w:rPr>
        <w:rFonts w:ascii="Wingdings" w:hAnsi="Wingdings" w:hint="default"/>
        <w:sz w:val="20"/>
      </w:rPr>
    </w:lvl>
    <w:lvl w:ilvl="5" w:tplc="D6AC45E6" w:tentative="1">
      <w:start w:val="1"/>
      <w:numFmt w:val="bullet"/>
      <w:lvlText w:val=""/>
      <w:lvlJc w:val="left"/>
      <w:pPr>
        <w:tabs>
          <w:tab w:val="num" w:pos="4320"/>
        </w:tabs>
        <w:ind w:left="4320" w:hanging="360"/>
      </w:pPr>
      <w:rPr>
        <w:rFonts w:ascii="Wingdings" w:hAnsi="Wingdings" w:hint="default"/>
        <w:sz w:val="20"/>
      </w:rPr>
    </w:lvl>
    <w:lvl w:ilvl="6" w:tplc="04187EEC" w:tentative="1">
      <w:start w:val="1"/>
      <w:numFmt w:val="bullet"/>
      <w:lvlText w:val=""/>
      <w:lvlJc w:val="left"/>
      <w:pPr>
        <w:tabs>
          <w:tab w:val="num" w:pos="5040"/>
        </w:tabs>
        <w:ind w:left="5040" w:hanging="360"/>
      </w:pPr>
      <w:rPr>
        <w:rFonts w:ascii="Wingdings" w:hAnsi="Wingdings" w:hint="default"/>
        <w:sz w:val="20"/>
      </w:rPr>
    </w:lvl>
    <w:lvl w:ilvl="7" w:tplc="C280559E" w:tentative="1">
      <w:start w:val="1"/>
      <w:numFmt w:val="bullet"/>
      <w:lvlText w:val=""/>
      <w:lvlJc w:val="left"/>
      <w:pPr>
        <w:tabs>
          <w:tab w:val="num" w:pos="5760"/>
        </w:tabs>
        <w:ind w:left="5760" w:hanging="360"/>
      </w:pPr>
      <w:rPr>
        <w:rFonts w:ascii="Wingdings" w:hAnsi="Wingdings" w:hint="default"/>
        <w:sz w:val="20"/>
      </w:rPr>
    </w:lvl>
    <w:lvl w:ilvl="8" w:tplc="E096570C"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7"/>
  </w:num>
  <w:num w:numId="4">
    <w:abstractNumId w:val="5"/>
  </w:num>
  <w:num w:numId="5">
    <w:abstractNumId w:val="11"/>
  </w:num>
  <w:num w:numId="6">
    <w:abstractNumId w:val="12"/>
  </w:num>
  <w:num w:numId="7">
    <w:abstractNumId w:val="6"/>
  </w:num>
  <w:num w:numId="8">
    <w:abstractNumId w:val="7"/>
  </w:num>
  <w:num w:numId="9">
    <w:abstractNumId w:val="0"/>
  </w:num>
  <w:num w:numId="10">
    <w:abstractNumId w:val="16"/>
  </w:num>
  <w:num w:numId="11">
    <w:abstractNumId w:val="13"/>
  </w:num>
  <w:num w:numId="12">
    <w:abstractNumId w:val="2"/>
  </w:num>
  <w:num w:numId="13">
    <w:abstractNumId w:val="9"/>
  </w:num>
  <w:num w:numId="14">
    <w:abstractNumId w:val="18"/>
  </w:num>
  <w:num w:numId="15">
    <w:abstractNumId w:val="1"/>
  </w:num>
  <w:num w:numId="16">
    <w:abstractNumId w:val="8"/>
  </w:num>
  <w:num w:numId="17">
    <w:abstractNumId w:val="4"/>
  </w:num>
  <w:num w:numId="18">
    <w:abstractNumId w:val="19"/>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283"/>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7AFF"/>
    <w:rsid w:val="000146B6"/>
    <w:rsid w:val="0005150B"/>
    <w:rsid w:val="000E6750"/>
    <w:rsid w:val="000F2E60"/>
    <w:rsid w:val="00164FD1"/>
    <w:rsid w:val="001B0A6B"/>
    <w:rsid w:val="001D4C2C"/>
    <w:rsid w:val="002178DC"/>
    <w:rsid w:val="00242EC7"/>
    <w:rsid w:val="00255203"/>
    <w:rsid w:val="00256875"/>
    <w:rsid w:val="00271653"/>
    <w:rsid w:val="002E2597"/>
    <w:rsid w:val="003018E6"/>
    <w:rsid w:val="00304F30"/>
    <w:rsid w:val="00306F9C"/>
    <w:rsid w:val="00332CD3"/>
    <w:rsid w:val="0039362F"/>
    <w:rsid w:val="003D2B52"/>
    <w:rsid w:val="00447217"/>
    <w:rsid w:val="00497E59"/>
    <w:rsid w:val="004B2015"/>
    <w:rsid w:val="004D3E31"/>
    <w:rsid w:val="004E211F"/>
    <w:rsid w:val="004F326C"/>
    <w:rsid w:val="005328EC"/>
    <w:rsid w:val="00550D8D"/>
    <w:rsid w:val="005778E7"/>
    <w:rsid w:val="00585ACC"/>
    <w:rsid w:val="005B049E"/>
    <w:rsid w:val="005B5CFF"/>
    <w:rsid w:val="005D399D"/>
    <w:rsid w:val="005E1260"/>
    <w:rsid w:val="00610ECB"/>
    <w:rsid w:val="00611979"/>
    <w:rsid w:val="00637173"/>
    <w:rsid w:val="00687161"/>
    <w:rsid w:val="006B31DA"/>
    <w:rsid w:val="006E3B71"/>
    <w:rsid w:val="0077712C"/>
    <w:rsid w:val="00791493"/>
    <w:rsid w:val="007B0205"/>
    <w:rsid w:val="0084576A"/>
    <w:rsid w:val="008658B6"/>
    <w:rsid w:val="008720CC"/>
    <w:rsid w:val="00874BAD"/>
    <w:rsid w:val="00875B99"/>
    <w:rsid w:val="008D0B00"/>
    <w:rsid w:val="008D1B0C"/>
    <w:rsid w:val="008F3C76"/>
    <w:rsid w:val="009170CB"/>
    <w:rsid w:val="00937781"/>
    <w:rsid w:val="00943A32"/>
    <w:rsid w:val="00953A6E"/>
    <w:rsid w:val="009A36C9"/>
    <w:rsid w:val="00A211E7"/>
    <w:rsid w:val="00A232BD"/>
    <w:rsid w:val="00A2502A"/>
    <w:rsid w:val="00A31A41"/>
    <w:rsid w:val="00A53F24"/>
    <w:rsid w:val="00B049D3"/>
    <w:rsid w:val="00B25DB4"/>
    <w:rsid w:val="00B26880"/>
    <w:rsid w:val="00B2779A"/>
    <w:rsid w:val="00B71BF3"/>
    <w:rsid w:val="00B9767E"/>
    <w:rsid w:val="00C0033B"/>
    <w:rsid w:val="00C00B34"/>
    <w:rsid w:val="00C179D8"/>
    <w:rsid w:val="00D04A0B"/>
    <w:rsid w:val="00D27EA9"/>
    <w:rsid w:val="00D308B2"/>
    <w:rsid w:val="00D87CF1"/>
    <w:rsid w:val="00DE054E"/>
    <w:rsid w:val="00E16BCE"/>
    <w:rsid w:val="00E720E1"/>
    <w:rsid w:val="00EC2961"/>
    <w:rsid w:val="00F10C05"/>
    <w:rsid w:val="00F77AFF"/>
    <w:rsid w:val="00FD3329"/>
    <w:rsid w:val="00FE4E7C"/>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6ED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lsdException w:name="Bibliography" w:uiPriority="37"/>
    <w:lsdException w:name="TOC Heading" w:uiPriority="39" w:qFormat="1"/>
  </w:latentStyles>
  <w:style w:type="paragraph" w:default="1" w:styleId="Normal">
    <w:name w:val="Normal"/>
    <w:uiPriority w:val="99"/>
    <w:qFormat/>
    <w:rsid w:val="00687161"/>
    <w:pPr>
      <w:spacing w:after="200" w:line="276" w:lineRule="auto"/>
    </w:pPr>
    <w:rPr>
      <w:sz w:val="22"/>
      <w:szCs w:val="22"/>
      <w:lang w:val="en-US"/>
    </w:rPr>
  </w:style>
  <w:style w:type="paragraph" w:styleId="Heading2">
    <w:name w:val="heading 2"/>
    <w:basedOn w:val="Normal"/>
    <w:link w:val="Heading2Char"/>
    <w:uiPriority w:val="99"/>
    <w:qFormat/>
    <w:rsid w:val="000E675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Caratterepredefinito1"/>
    <w:link w:val="Heading2"/>
    <w:uiPriority w:val="99"/>
    <w:rsid w:val="000E6750"/>
    <w:rPr>
      <w:rFonts w:ascii="Times New Roman" w:hAnsi="Times New Roman" w:cs="Times New Roman"/>
      <w:b/>
      <w:bCs/>
      <w:sz w:val="36"/>
    </w:rPr>
  </w:style>
  <w:style w:type="character" w:customStyle="1" w:styleId="Caratterepredefinito">
    <w:name w:val="Carattere predefinito"/>
    <w:uiPriority w:val="99"/>
    <w:semiHidden/>
  </w:style>
  <w:style w:type="table" w:customStyle="1" w:styleId="Tabellanorm">
    <w:name w:val="Tabella norm"/>
    <w:uiPriority w:val="99"/>
    <w:semiHidden/>
    <w:tblPr>
      <w:tblInd w:w="0" w:type="dxa"/>
      <w:tblCellMar>
        <w:top w:w="0" w:type="dxa"/>
        <w:left w:w="108" w:type="dxa"/>
        <w:bottom w:w="0" w:type="dxa"/>
        <w:right w:w="108" w:type="dxa"/>
      </w:tblCellMar>
    </w:tblPr>
  </w:style>
  <w:style w:type="character" w:customStyle="1" w:styleId="Caratterepredefinito9">
    <w:name w:val="Carattere predefinito9"/>
    <w:uiPriority w:val="99"/>
    <w:semiHidden/>
    <w:rsid w:val="005D399D"/>
  </w:style>
  <w:style w:type="table" w:customStyle="1" w:styleId="Tabellanorm9">
    <w:name w:val="Tabella norm9"/>
    <w:uiPriority w:val="99"/>
    <w:semiHidden/>
    <w:rsid w:val="005D399D"/>
    <w:tblPr>
      <w:tblInd w:w="0" w:type="dxa"/>
      <w:tblCellMar>
        <w:top w:w="0" w:type="dxa"/>
        <w:left w:w="108" w:type="dxa"/>
        <w:bottom w:w="0" w:type="dxa"/>
        <w:right w:w="108" w:type="dxa"/>
      </w:tblCellMar>
    </w:tblPr>
  </w:style>
  <w:style w:type="character" w:customStyle="1" w:styleId="Caratterepredefinito8">
    <w:name w:val="Carattere predefinito8"/>
    <w:uiPriority w:val="99"/>
    <w:semiHidden/>
    <w:rsid w:val="00256875"/>
  </w:style>
  <w:style w:type="table" w:customStyle="1" w:styleId="Tabellanorm8">
    <w:name w:val="Tabella norm8"/>
    <w:uiPriority w:val="99"/>
    <w:semiHidden/>
    <w:rsid w:val="00256875"/>
    <w:tblPr>
      <w:tblInd w:w="0" w:type="dxa"/>
      <w:tblCellMar>
        <w:top w:w="0" w:type="dxa"/>
        <w:left w:w="108" w:type="dxa"/>
        <w:bottom w:w="0" w:type="dxa"/>
        <w:right w:w="108" w:type="dxa"/>
      </w:tblCellMar>
    </w:tblPr>
  </w:style>
  <w:style w:type="character" w:customStyle="1" w:styleId="Caratterepredefinito7">
    <w:name w:val="Carattere predefinito7"/>
    <w:uiPriority w:val="99"/>
    <w:semiHidden/>
    <w:rsid w:val="00306F9C"/>
  </w:style>
  <w:style w:type="table" w:customStyle="1" w:styleId="Tabellanorm7">
    <w:name w:val="Tabella norm7"/>
    <w:uiPriority w:val="99"/>
    <w:semiHidden/>
    <w:rsid w:val="00306F9C"/>
    <w:tblPr>
      <w:tblInd w:w="0" w:type="dxa"/>
      <w:tblCellMar>
        <w:top w:w="0" w:type="dxa"/>
        <w:left w:w="108" w:type="dxa"/>
        <w:bottom w:w="0" w:type="dxa"/>
        <w:right w:w="108" w:type="dxa"/>
      </w:tblCellMar>
    </w:tblPr>
  </w:style>
  <w:style w:type="character" w:customStyle="1" w:styleId="Caratterepredefinito6">
    <w:name w:val="Carattere predefinito6"/>
    <w:uiPriority w:val="99"/>
    <w:semiHidden/>
    <w:rsid w:val="00550D8D"/>
  </w:style>
  <w:style w:type="table" w:customStyle="1" w:styleId="Tabellanorm6">
    <w:name w:val="Tabella norm6"/>
    <w:uiPriority w:val="99"/>
    <w:semiHidden/>
    <w:rsid w:val="00550D8D"/>
    <w:tblPr>
      <w:tblInd w:w="0" w:type="dxa"/>
      <w:tblCellMar>
        <w:top w:w="0" w:type="dxa"/>
        <w:left w:w="108" w:type="dxa"/>
        <w:bottom w:w="0" w:type="dxa"/>
        <w:right w:w="108" w:type="dxa"/>
      </w:tblCellMar>
    </w:tblPr>
  </w:style>
  <w:style w:type="character" w:customStyle="1" w:styleId="Caratterepredefinito5">
    <w:name w:val="Carattere predefinito5"/>
    <w:uiPriority w:val="99"/>
    <w:semiHidden/>
    <w:rsid w:val="001B0A6B"/>
  </w:style>
  <w:style w:type="table" w:customStyle="1" w:styleId="Tabellanorm5">
    <w:name w:val="Tabella norm5"/>
    <w:uiPriority w:val="99"/>
    <w:semiHidden/>
    <w:rsid w:val="001B0A6B"/>
    <w:tblPr>
      <w:tblInd w:w="0" w:type="dxa"/>
      <w:tblCellMar>
        <w:top w:w="0" w:type="dxa"/>
        <w:left w:w="108" w:type="dxa"/>
        <w:bottom w:w="0" w:type="dxa"/>
        <w:right w:w="108" w:type="dxa"/>
      </w:tblCellMar>
    </w:tblPr>
  </w:style>
  <w:style w:type="character" w:customStyle="1" w:styleId="Caratterepredefinito4">
    <w:name w:val="Carattere predefinito4"/>
    <w:uiPriority w:val="99"/>
    <w:semiHidden/>
    <w:rsid w:val="00D27EA9"/>
  </w:style>
  <w:style w:type="table" w:customStyle="1" w:styleId="Tabellanorm4">
    <w:name w:val="Tabella norm4"/>
    <w:uiPriority w:val="99"/>
    <w:semiHidden/>
    <w:rsid w:val="00D27EA9"/>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FD3329"/>
  </w:style>
  <w:style w:type="table" w:customStyle="1" w:styleId="Tabellanorm3">
    <w:name w:val="Tabella norm3"/>
    <w:uiPriority w:val="99"/>
    <w:semiHidden/>
    <w:rsid w:val="00FD3329"/>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4E211F"/>
  </w:style>
  <w:style w:type="table" w:customStyle="1" w:styleId="Tabellanorm2">
    <w:name w:val="Tabella norm2"/>
    <w:uiPriority w:val="99"/>
    <w:semiHidden/>
    <w:rsid w:val="004E211F"/>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943A32"/>
  </w:style>
  <w:style w:type="table" w:customStyle="1" w:styleId="Tabellanorm1">
    <w:name w:val="Tabella norm1"/>
    <w:uiPriority w:val="99"/>
    <w:semiHidden/>
    <w:rsid w:val="00943A32"/>
    <w:tblPr>
      <w:tblInd w:w="0" w:type="dxa"/>
      <w:tblCellMar>
        <w:top w:w="0" w:type="dxa"/>
        <w:left w:w="108" w:type="dxa"/>
        <w:bottom w:w="0" w:type="dxa"/>
        <w:right w:w="108" w:type="dxa"/>
      </w:tblCellMar>
    </w:tblPr>
  </w:style>
  <w:style w:type="paragraph" w:styleId="ListParagraph">
    <w:name w:val="List Paragraph"/>
    <w:basedOn w:val="Normal"/>
    <w:uiPriority w:val="99"/>
    <w:qFormat/>
    <w:rsid w:val="005778E7"/>
    <w:pPr>
      <w:ind w:left="720"/>
      <w:contextualSpacing/>
    </w:pPr>
  </w:style>
  <w:style w:type="paragraph" w:customStyle="1" w:styleId="Intest">
    <w:name w:val="Intest"/>
    <w:basedOn w:val="Normal"/>
    <w:uiPriority w:val="99"/>
    <w:semiHidden/>
    <w:rsid w:val="005328EC"/>
    <w:pPr>
      <w:tabs>
        <w:tab w:val="center" w:pos="4680"/>
        <w:tab w:val="right" w:pos="9360"/>
      </w:tabs>
      <w:spacing w:after="0" w:line="240" w:lineRule="auto"/>
    </w:pPr>
  </w:style>
  <w:style w:type="character" w:customStyle="1" w:styleId="HeaderChar">
    <w:name w:val="Header Char"/>
    <w:basedOn w:val="Caratterepredefinito1"/>
    <w:uiPriority w:val="99"/>
    <w:semiHidden/>
    <w:rsid w:val="005328EC"/>
    <w:rPr>
      <w:rFonts w:cs="Times New Roman"/>
    </w:rPr>
  </w:style>
  <w:style w:type="paragraph" w:customStyle="1" w:styleId="Pidi">
    <w:name w:val="Pi_ di"/>
    <w:basedOn w:val="Normal"/>
    <w:uiPriority w:val="99"/>
    <w:semiHidden/>
    <w:rsid w:val="005328EC"/>
    <w:pPr>
      <w:tabs>
        <w:tab w:val="center" w:pos="4680"/>
        <w:tab w:val="right" w:pos="9360"/>
      </w:tabs>
      <w:spacing w:after="0" w:line="240" w:lineRule="auto"/>
    </w:pPr>
  </w:style>
  <w:style w:type="character" w:customStyle="1" w:styleId="FooterChar">
    <w:name w:val="Footer Char"/>
    <w:basedOn w:val="Caratterepredefinito1"/>
    <w:uiPriority w:val="99"/>
    <w:semiHidden/>
    <w:rsid w:val="005328EC"/>
    <w:rPr>
      <w:rFonts w:cs="Times New Roman"/>
    </w:rPr>
  </w:style>
  <w:style w:type="paragraph" w:styleId="NoSpacing">
    <w:name w:val="No Spacing"/>
    <w:uiPriority w:val="99"/>
    <w:semiHidden/>
    <w:qFormat/>
    <w:rsid w:val="005328EC"/>
    <w:rPr>
      <w:sz w:val="22"/>
      <w:szCs w:val="22"/>
      <w:lang w:val="en-US"/>
    </w:rPr>
  </w:style>
  <w:style w:type="character" w:styleId="BookTitle">
    <w:name w:val="Book Title"/>
    <w:basedOn w:val="Caratterepredefinito1"/>
    <w:uiPriority w:val="99"/>
    <w:rsid w:val="005328EC"/>
    <w:rPr>
      <w:rFonts w:cs="Times New Roman"/>
      <w:b/>
      <w:bCs/>
      <w:smallCaps/>
      <w:spacing w:val="5"/>
    </w:rPr>
  </w:style>
  <w:style w:type="paragraph" w:customStyle="1" w:styleId="Testofumett">
    <w:name w:val="Testo fumett"/>
    <w:basedOn w:val="Normal"/>
    <w:uiPriority w:val="99"/>
    <w:semiHidden/>
    <w:rsid w:val="005328EC"/>
    <w:pPr>
      <w:spacing w:after="0" w:line="240" w:lineRule="auto"/>
    </w:pPr>
    <w:rPr>
      <w:rFonts w:ascii="Tahoma" w:hAnsi="Tahoma" w:cs="Tahoma"/>
      <w:sz w:val="16"/>
      <w:szCs w:val="16"/>
    </w:rPr>
  </w:style>
  <w:style w:type="character" w:customStyle="1" w:styleId="BalloonTextChar">
    <w:name w:val="Balloon Text Char"/>
    <w:basedOn w:val="Caratterepredefinito1"/>
    <w:uiPriority w:val="99"/>
    <w:semiHidden/>
    <w:rsid w:val="005328EC"/>
    <w:rPr>
      <w:rFonts w:ascii="Tahoma" w:hAnsi="Tahoma" w:cs="Tahoma"/>
      <w:sz w:val="16"/>
    </w:rPr>
  </w:style>
  <w:style w:type="paragraph" w:customStyle="1" w:styleId="NormaleWeb">
    <w:name w:val="Normale (Web"/>
    <w:basedOn w:val="Normal"/>
    <w:uiPriority w:val="99"/>
    <w:semiHidden/>
    <w:rsid w:val="000E6750"/>
    <w:pPr>
      <w:spacing w:before="100" w:beforeAutospacing="1" w:after="100" w:afterAutospacing="1" w:line="240" w:lineRule="auto"/>
    </w:pPr>
    <w:rPr>
      <w:rFonts w:ascii="Times New Roman" w:eastAsia="Times New Roman" w:hAnsi="Times New Roman"/>
      <w:sz w:val="24"/>
      <w:szCs w:val="24"/>
    </w:rPr>
  </w:style>
  <w:style w:type="character" w:customStyle="1" w:styleId="Collegame">
    <w:name w:val="Collegame"/>
    <w:basedOn w:val="Caratterepredefinito1"/>
    <w:uiPriority w:val="99"/>
    <w:semiHidden/>
    <w:rsid w:val="000E6750"/>
    <w:rPr>
      <w:rFonts w:cs="Times New Roman"/>
      <w:color w:val="0000FF"/>
      <w:u w:val="single"/>
    </w:rPr>
  </w:style>
  <w:style w:type="character" w:customStyle="1" w:styleId="Collegame1">
    <w:name w:val="Collegame1"/>
    <w:basedOn w:val="Caratterepredefinito3"/>
    <w:uiPriority w:val="99"/>
    <w:rsid w:val="004F326C"/>
    <w:rPr>
      <w:rFonts w:cs="Times New Roman"/>
      <w:color w:val="0000FF"/>
      <w:u w:val="single"/>
    </w:rPr>
  </w:style>
  <w:style w:type="character" w:customStyle="1" w:styleId="apple-converted-space">
    <w:name w:val="apple-converted-space"/>
    <w:basedOn w:val="Caratterepredefinito3"/>
    <w:uiPriority w:val="99"/>
    <w:rsid w:val="004F326C"/>
    <w:rPr>
      <w:rFonts w:cs="Times New Roman"/>
    </w:rPr>
  </w:style>
  <w:style w:type="paragraph" w:customStyle="1" w:styleId="Intest1">
    <w:name w:val="Intest1"/>
    <w:basedOn w:val="Normal"/>
    <w:uiPriority w:val="99"/>
    <w:rsid w:val="004F326C"/>
    <w:pPr>
      <w:tabs>
        <w:tab w:val="center" w:pos="4819"/>
        <w:tab w:val="right" w:pos="9638"/>
      </w:tabs>
      <w:spacing w:after="0" w:line="240" w:lineRule="auto"/>
    </w:pPr>
    <w:rPr>
      <w:rFonts w:ascii="Times New Roman" w:hAnsi="Times New Roman"/>
      <w:sz w:val="24"/>
      <w:szCs w:val="24"/>
      <w:lang w:eastAsia="it-IT"/>
    </w:rPr>
  </w:style>
  <w:style w:type="character" w:customStyle="1" w:styleId="HeaderChar1">
    <w:name w:val="Header Char1"/>
    <w:basedOn w:val="Caratterepredefinito3"/>
    <w:uiPriority w:val="99"/>
    <w:semiHidden/>
    <w:rsid w:val="00FD3329"/>
    <w:rPr>
      <w:rFonts w:cs="Times New Roman"/>
      <w:sz w:val="22"/>
      <w:lang w:val="en-US"/>
    </w:rPr>
  </w:style>
  <w:style w:type="paragraph" w:customStyle="1" w:styleId="Pidi1">
    <w:name w:val="Pi_ di1"/>
    <w:basedOn w:val="Normal"/>
    <w:uiPriority w:val="99"/>
    <w:semiHidden/>
    <w:rsid w:val="004F326C"/>
    <w:pPr>
      <w:tabs>
        <w:tab w:val="center" w:pos="4819"/>
        <w:tab w:val="right" w:pos="9638"/>
      </w:tabs>
      <w:spacing w:after="0" w:line="240" w:lineRule="auto"/>
    </w:pPr>
    <w:rPr>
      <w:rFonts w:ascii="Times New Roman" w:hAnsi="Times New Roman"/>
      <w:sz w:val="24"/>
      <w:szCs w:val="24"/>
      <w:lang w:eastAsia="it-IT"/>
    </w:rPr>
  </w:style>
  <w:style w:type="character" w:customStyle="1" w:styleId="FooterChar1">
    <w:name w:val="Footer Char1"/>
    <w:basedOn w:val="Caratterepredefinito3"/>
    <w:uiPriority w:val="99"/>
    <w:semiHidden/>
    <w:rsid w:val="00FD3329"/>
    <w:rPr>
      <w:rFonts w:cs="Times New Roman"/>
      <w:sz w:val="22"/>
      <w:lang w:val="en-US"/>
    </w:rPr>
  </w:style>
  <w:style w:type="paragraph" w:customStyle="1" w:styleId="NormaleWeb1">
    <w:name w:val="Normale (Web1"/>
    <w:basedOn w:val="Normal"/>
    <w:uiPriority w:val="99"/>
    <w:rsid w:val="00875B99"/>
    <w:pPr>
      <w:spacing w:before="100" w:beforeAutospacing="1" w:after="100" w:afterAutospacing="1" w:line="240" w:lineRule="auto"/>
    </w:pPr>
    <w:rPr>
      <w:rFonts w:ascii="Times" w:hAnsi="Times"/>
      <w:sz w:val="20"/>
      <w:szCs w:val="20"/>
      <w:lang w:val="it-IT" w:eastAsia="it-IT"/>
    </w:rPr>
  </w:style>
  <w:style w:type="character" w:customStyle="1" w:styleId="Enfasi">
    <w:name w:val="Enfasi"/>
    <w:basedOn w:val="Caratterepredefinito4"/>
    <w:uiPriority w:val="99"/>
    <w:rsid w:val="00875B99"/>
    <w:rPr>
      <w:rFonts w:cs="Times New Roman"/>
      <w:b/>
    </w:rPr>
  </w:style>
  <w:style w:type="character" w:customStyle="1" w:styleId="Collegame2">
    <w:name w:val="Collegame2"/>
    <w:basedOn w:val="Caratterepredefinito4"/>
    <w:uiPriority w:val="99"/>
    <w:rsid w:val="00875B99"/>
    <w:rPr>
      <w:rFonts w:cs="Times New Roman"/>
      <w:color w:val="0000FF"/>
      <w:u w:val="single"/>
    </w:rPr>
  </w:style>
  <w:style w:type="paragraph" w:customStyle="1" w:styleId="NormaleWeb2">
    <w:name w:val="Normale (Web2"/>
    <w:basedOn w:val="Normal"/>
    <w:uiPriority w:val="99"/>
    <w:rsid w:val="00F10C05"/>
    <w:pPr>
      <w:spacing w:before="100" w:beforeAutospacing="1" w:after="100" w:afterAutospacing="1" w:line="240" w:lineRule="auto"/>
    </w:pPr>
    <w:rPr>
      <w:rFonts w:ascii="Times" w:hAnsi="Times"/>
      <w:sz w:val="20"/>
      <w:szCs w:val="20"/>
      <w:lang w:val="it-IT" w:eastAsia="it-IT"/>
    </w:rPr>
  </w:style>
  <w:style w:type="character" w:customStyle="1" w:styleId="Collegame3">
    <w:name w:val="Collegame3"/>
    <w:basedOn w:val="Caratterepredefinito8"/>
    <w:uiPriority w:val="99"/>
    <w:rsid w:val="00A232BD"/>
    <w:rPr>
      <w:rFonts w:cs="Times New Roman"/>
      <w:color w:val="0000FF"/>
      <w:u w:val="single"/>
    </w:rPr>
  </w:style>
  <w:style w:type="table" w:customStyle="1" w:styleId="Grigliata">
    <w:name w:val="Griglia ta"/>
    <w:basedOn w:val="Tabellanorm"/>
    <w:uiPriority w:val="99"/>
    <w:rsid w:val="00953A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st2">
    <w:name w:val="Intest2"/>
    <w:basedOn w:val="Normal"/>
    <w:uiPriority w:val="99"/>
    <w:rsid w:val="00953A6E"/>
    <w:pPr>
      <w:tabs>
        <w:tab w:val="center" w:pos="4819"/>
        <w:tab w:val="right" w:pos="9638"/>
      </w:tabs>
      <w:spacing w:after="0" w:line="240" w:lineRule="auto"/>
    </w:pPr>
    <w:rPr>
      <w:rFonts w:ascii="Times New Roman" w:hAnsi="Times New Roman"/>
      <w:sz w:val="24"/>
      <w:szCs w:val="24"/>
      <w:lang w:val="it-IT" w:eastAsia="it-IT"/>
    </w:rPr>
  </w:style>
  <w:style w:type="character" w:customStyle="1" w:styleId="HeaderChar2">
    <w:name w:val="Header Char2"/>
    <w:basedOn w:val="Caratterepredefinito"/>
    <w:uiPriority w:val="99"/>
    <w:semiHidden/>
    <w:rPr>
      <w:rFonts w:cs="Times New Roman"/>
      <w:sz w:val="22"/>
      <w:lang w:val="en-US"/>
    </w:rPr>
  </w:style>
  <w:style w:type="paragraph" w:customStyle="1" w:styleId="Pidi2">
    <w:name w:val="Pi_ di2"/>
    <w:basedOn w:val="Normal"/>
    <w:uiPriority w:val="99"/>
    <w:semiHidden/>
    <w:rsid w:val="00953A6E"/>
    <w:pPr>
      <w:tabs>
        <w:tab w:val="center" w:pos="4819"/>
        <w:tab w:val="right" w:pos="9638"/>
      </w:tabs>
      <w:spacing w:after="0" w:line="240" w:lineRule="auto"/>
    </w:pPr>
    <w:rPr>
      <w:rFonts w:ascii="Times New Roman" w:hAnsi="Times New Roman"/>
      <w:sz w:val="24"/>
      <w:szCs w:val="24"/>
      <w:lang w:val="it-IT" w:eastAsia="it-IT"/>
    </w:rPr>
  </w:style>
  <w:style w:type="character" w:customStyle="1" w:styleId="FooterChar2">
    <w:name w:val="Footer Char2"/>
    <w:basedOn w:val="Caratterepredefinito"/>
    <w:uiPriority w:val="99"/>
    <w:semiHidden/>
    <w:rPr>
      <w:rFonts w:cs="Times New Roman"/>
      <w:sz w:val="22"/>
      <w:lang w:val="en-US"/>
    </w:rPr>
  </w:style>
  <w:style w:type="character" w:customStyle="1" w:styleId="Collegame4">
    <w:name w:val="Collegame4"/>
    <w:basedOn w:val="Caratterepredefinito"/>
    <w:uiPriority w:val="99"/>
    <w:rsid w:val="00953A6E"/>
    <w:rPr>
      <w:rFonts w:cs="Times New Roman"/>
      <w:color w:val="0000FF"/>
      <w:u w:val="single"/>
    </w:rPr>
  </w:style>
  <w:style w:type="character" w:customStyle="1" w:styleId="Collegamentovisi">
    <w:name w:val="Collegamento visi"/>
    <w:basedOn w:val="Caratterepredefinito"/>
    <w:uiPriority w:val="99"/>
    <w:rsid w:val="00953A6E"/>
    <w:rPr>
      <w:rFonts w:cs="Times New Roman"/>
      <w:color w:val="800080"/>
      <w:u w:val="single"/>
    </w:rPr>
  </w:style>
  <w:style w:type="character" w:customStyle="1" w:styleId="Enfasi1">
    <w:name w:val="Enfasi1"/>
    <w:basedOn w:val="Caratterepredefinito"/>
    <w:uiPriority w:val="99"/>
    <w:rsid w:val="00953A6E"/>
    <w:rPr>
      <w:rFonts w:cs="Times New Roman"/>
      <w:b/>
    </w:rPr>
  </w:style>
  <w:style w:type="paragraph" w:styleId="Header">
    <w:name w:val="header"/>
    <w:basedOn w:val="Normal"/>
    <w:link w:val="HeaderChar3"/>
    <w:uiPriority w:val="99"/>
    <w:unhideWhenUsed/>
    <w:rsid w:val="00D04A0B"/>
    <w:pPr>
      <w:tabs>
        <w:tab w:val="center" w:pos="4320"/>
        <w:tab w:val="right" w:pos="8640"/>
      </w:tabs>
    </w:pPr>
  </w:style>
  <w:style w:type="character" w:customStyle="1" w:styleId="HeaderChar3">
    <w:name w:val="Header Char3"/>
    <w:basedOn w:val="DefaultParagraphFont"/>
    <w:link w:val="Header"/>
    <w:uiPriority w:val="99"/>
    <w:rsid w:val="00D04A0B"/>
    <w:rPr>
      <w:sz w:val="22"/>
      <w:szCs w:val="22"/>
      <w:lang w:val="en-US"/>
    </w:rPr>
  </w:style>
  <w:style w:type="paragraph" w:styleId="Footer">
    <w:name w:val="footer"/>
    <w:basedOn w:val="Normal"/>
    <w:link w:val="FooterChar3"/>
    <w:uiPriority w:val="99"/>
    <w:unhideWhenUsed/>
    <w:rsid w:val="00D04A0B"/>
    <w:pPr>
      <w:tabs>
        <w:tab w:val="center" w:pos="4320"/>
        <w:tab w:val="right" w:pos="8640"/>
      </w:tabs>
    </w:pPr>
  </w:style>
  <w:style w:type="character" w:customStyle="1" w:styleId="FooterChar3">
    <w:name w:val="Footer Char3"/>
    <w:basedOn w:val="DefaultParagraphFont"/>
    <w:link w:val="Footer"/>
    <w:uiPriority w:val="99"/>
    <w:rsid w:val="00D04A0B"/>
    <w:rPr>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0517">
      <w:bodyDiv w:val="1"/>
      <w:marLeft w:val="0"/>
      <w:marRight w:val="0"/>
      <w:marTop w:val="0"/>
      <w:marBottom w:val="0"/>
      <w:divBdr>
        <w:top w:val="none" w:sz="0" w:space="0" w:color="auto"/>
        <w:left w:val="none" w:sz="0" w:space="0" w:color="auto"/>
        <w:bottom w:val="none" w:sz="0" w:space="0" w:color="auto"/>
        <w:right w:val="none" w:sz="0" w:space="0" w:color="auto"/>
      </w:divBdr>
    </w:div>
    <w:div w:id="17585937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fdf.org/sotg/about-sotg" TargetMode="External"/><Relationship Id="rId13" Type="http://schemas.openxmlformats.org/officeDocument/2006/relationships/image" Target="media/image5.jpeg"/><Relationship Id="rId14" Type="http://schemas.openxmlformats.org/officeDocument/2006/relationships/hyperlink" Target="http://www.usaultimate.org" TargetMode="External"/><Relationship Id="rId15" Type="http://schemas.openxmlformats.org/officeDocument/2006/relationships/hyperlink" Target="http://www.bayareadisc.org"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5</Pages>
  <Words>1556</Words>
  <Characters>8875</Characters>
  <Application>Microsoft Macintosh Word</Application>
  <DocSecurity>0</DocSecurity>
  <Lines>73</Lines>
  <Paragraphs>20</Paragraphs>
  <ScaleCrop>false</ScaleCrop>
  <Company> </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ULTIMATE FRISBEE</dc:title>
  <dc:subject/>
  <dc:creator>Jason Hirsch</dc:creator>
  <cp:keywords/>
  <cp:lastModifiedBy>Valerio Iani</cp:lastModifiedBy>
  <cp:revision>24</cp:revision>
  <cp:lastPrinted>2015-02-12T17:00:00Z</cp:lastPrinted>
  <dcterms:created xsi:type="dcterms:W3CDTF">2013-06-18T22:45:00Z</dcterms:created>
  <dcterms:modified xsi:type="dcterms:W3CDTF">2016-02-12T23:10:00Z</dcterms:modified>
</cp:coreProperties>
</file>