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AF" w:rsidRPr="00181656" w:rsidRDefault="00F949FD">
      <w:pPr>
        <w:rPr>
          <w:b/>
          <w:sz w:val="40"/>
          <w:szCs w:val="40"/>
        </w:rPr>
      </w:pPr>
      <w:r w:rsidRPr="00181656">
        <w:rPr>
          <w:b/>
          <w:sz w:val="40"/>
          <w:szCs w:val="40"/>
        </w:rPr>
        <w:t>SOLO Taxonomy in PE</w:t>
      </w:r>
    </w:p>
    <w:p w:rsidR="00F949FD" w:rsidRPr="00181656" w:rsidRDefault="00F949FD">
      <w:pPr>
        <w:rPr>
          <w:sz w:val="24"/>
          <w:szCs w:val="24"/>
        </w:rPr>
      </w:pPr>
      <w:r w:rsidRPr="00181656">
        <w:rPr>
          <w:sz w:val="24"/>
          <w:szCs w:val="24"/>
        </w:rPr>
        <w:t>Handout Notes</w:t>
      </w:r>
    </w:p>
    <w:p w:rsidR="00F949FD" w:rsidRPr="00181656" w:rsidRDefault="00F949FD" w:rsidP="00F949FD">
      <w:pPr>
        <w:spacing w:after="0" w:line="240" w:lineRule="auto"/>
        <w:rPr>
          <w:sz w:val="24"/>
          <w:szCs w:val="24"/>
        </w:rPr>
      </w:pPr>
      <w:r w:rsidRPr="00181656">
        <w:rPr>
          <w:sz w:val="24"/>
          <w:szCs w:val="24"/>
        </w:rPr>
        <w:t xml:space="preserve">Jorge Rodriguez </w:t>
      </w:r>
    </w:p>
    <w:p w:rsidR="00F949FD" w:rsidRPr="00181656" w:rsidRDefault="00F949FD" w:rsidP="00F949FD">
      <w:pPr>
        <w:spacing w:after="0" w:line="240" w:lineRule="auto"/>
        <w:rPr>
          <w:sz w:val="24"/>
          <w:szCs w:val="24"/>
        </w:rPr>
      </w:pPr>
      <w:r w:rsidRPr="00181656">
        <w:rPr>
          <w:sz w:val="24"/>
          <w:szCs w:val="24"/>
        </w:rPr>
        <w:t xml:space="preserve">Email: </w:t>
      </w:r>
      <w:hyperlink r:id="rId5" w:history="1">
        <w:r w:rsidRPr="00181656">
          <w:rPr>
            <w:rStyle w:val="Hyperlink"/>
            <w:sz w:val="24"/>
            <w:szCs w:val="24"/>
          </w:rPr>
          <w:t>physednow@gmail.com</w:t>
        </w:r>
      </w:hyperlink>
      <w:bookmarkStart w:id="0" w:name="_GoBack"/>
      <w:bookmarkEnd w:id="0"/>
    </w:p>
    <w:p w:rsidR="00F949FD" w:rsidRPr="00181656" w:rsidRDefault="00F949FD" w:rsidP="00F949FD">
      <w:pPr>
        <w:spacing w:after="0" w:line="240" w:lineRule="auto"/>
        <w:rPr>
          <w:sz w:val="24"/>
          <w:szCs w:val="24"/>
        </w:rPr>
      </w:pPr>
      <w:r w:rsidRPr="00181656">
        <w:rPr>
          <w:sz w:val="24"/>
          <w:szCs w:val="24"/>
        </w:rPr>
        <w:t>Twitter: @</w:t>
      </w:r>
      <w:proofErr w:type="spellStart"/>
      <w:r w:rsidRPr="00181656">
        <w:rPr>
          <w:sz w:val="24"/>
          <w:szCs w:val="24"/>
        </w:rPr>
        <w:t>physednow</w:t>
      </w:r>
      <w:proofErr w:type="spellEnd"/>
    </w:p>
    <w:p w:rsidR="00F949FD" w:rsidRPr="00181656" w:rsidRDefault="00F949FD" w:rsidP="00F949FD">
      <w:pPr>
        <w:spacing w:after="0" w:line="240" w:lineRule="auto"/>
        <w:rPr>
          <w:sz w:val="24"/>
          <w:szCs w:val="24"/>
        </w:rPr>
      </w:pPr>
      <w:proofErr w:type="spellStart"/>
      <w:r w:rsidRPr="00181656">
        <w:rPr>
          <w:sz w:val="24"/>
          <w:szCs w:val="24"/>
        </w:rPr>
        <w:t>Voxer</w:t>
      </w:r>
      <w:proofErr w:type="spellEnd"/>
      <w:r w:rsidRPr="00181656">
        <w:rPr>
          <w:sz w:val="24"/>
          <w:szCs w:val="24"/>
        </w:rPr>
        <w:t>: Jrod1371</w:t>
      </w:r>
    </w:p>
    <w:p w:rsidR="00F949FD" w:rsidRPr="00181656" w:rsidRDefault="00F949FD">
      <w:pPr>
        <w:rPr>
          <w:sz w:val="24"/>
          <w:szCs w:val="24"/>
        </w:rPr>
      </w:pPr>
    </w:p>
    <w:p w:rsidR="00F949FD" w:rsidRPr="00181656" w:rsidRDefault="00F949FD">
      <w:pPr>
        <w:rPr>
          <w:b/>
          <w:sz w:val="24"/>
          <w:szCs w:val="24"/>
        </w:rPr>
      </w:pPr>
      <w:r w:rsidRPr="00181656">
        <w:rPr>
          <w:b/>
          <w:sz w:val="24"/>
          <w:szCs w:val="24"/>
        </w:rPr>
        <w:t>What is SOLO Taxonomy?</w:t>
      </w:r>
    </w:p>
    <w:p w:rsidR="00F949FD" w:rsidRPr="00181656" w:rsidRDefault="00F949FD">
      <w:pPr>
        <w:rPr>
          <w:sz w:val="24"/>
          <w:szCs w:val="24"/>
        </w:rPr>
      </w:pPr>
      <w:r w:rsidRPr="00181656">
        <w:rPr>
          <w:sz w:val="24"/>
          <w:szCs w:val="24"/>
        </w:rPr>
        <w:t>Structured of Observed Learning Outcomes</w:t>
      </w:r>
    </w:p>
    <w:p w:rsidR="00F949FD" w:rsidRPr="00181656" w:rsidRDefault="00F949FD">
      <w:pPr>
        <w:rPr>
          <w:sz w:val="24"/>
          <w:szCs w:val="24"/>
        </w:rPr>
      </w:pPr>
      <w:r w:rsidRPr="00181656">
        <w:rPr>
          <w:sz w:val="24"/>
          <w:szCs w:val="24"/>
        </w:rPr>
        <w:t>SOLO is a model that describes levels of increasing complexity in a student’s understanding of subjects.</w:t>
      </w:r>
    </w:p>
    <w:p w:rsidR="00F949FD" w:rsidRPr="00181656" w:rsidRDefault="00F949FD">
      <w:pPr>
        <w:rPr>
          <w:sz w:val="24"/>
          <w:szCs w:val="24"/>
        </w:rPr>
      </w:pPr>
    </w:p>
    <w:p w:rsidR="00F949FD" w:rsidRPr="00181656" w:rsidRDefault="00836FDF">
      <w:pPr>
        <w:rPr>
          <w:b/>
          <w:sz w:val="24"/>
          <w:szCs w:val="24"/>
        </w:rPr>
      </w:pPr>
      <w:r w:rsidRPr="00181656">
        <w:rPr>
          <w:b/>
          <w:sz w:val="24"/>
          <w:szCs w:val="24"/>
        </w:rPr>
        <w:t>Key Concepts of SOLO</w:t>
      </w:r>
    </w:p>
    <w:p w:rsidR="00836FDF" w:rsidRPr="00181656" w:rsidRDefault="00836FDF" w:rsidP="00836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656">
        <w:rPr>
          <w:sz w:val="24"/>
          <w:szCs w:val="24"/>
        </w:rPr>
        <w:t>Make it visible</w:t>
      </w:r>
    </w:p>
    <w:p w:rsidR="00836FDF" w:rsidRPr="00181656" w:rsidRDefault="00836FDF" w:rsidP="00836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656">
        <w:rPr>
          <w:sz w:val="24"/>
          <w:szCs w:val="24"/>
        </w:rPr>
        <w:t>Learning outcomes should grow in complexity</w:t>
      </w:r>
    </w:p>
    <w:p w:rsidR="00836FDF" w:rsidRPr="00181656" w:rsidRDefault="00836FDF" w:rsidP="00836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656">
        <w:rPr>
          <w:sz w:val="24"/>
          <w:szCs w:val="24"/>
        </w:rPr>
        <w:t>Use effective success criteria</w:t>
      </w:r>
    </w:p>
    <w:p w:rsidR="00836FDF" w:rsidRPr="00181656" w:rsidRDefault="00836FDF" w:rsidP="00836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656">
        <w:rPr>
          <w:sz w:val="24"/>
          <w:szCs w:val="24"/>
        </w:rPr>
        <w:t>Use meaningful reflection</w:t>
      </w:r>
    </w:p>
    <w:p w:rsidR="00836FDF" w:rsidRPr="00181656" w:rsidRDefault="00836FDF" w:rsidP="00836FDF">
      <w:pPr>
        <w:rPr>
          <w:b/>
          <w:sz w:val="24"/>
          <w:szCs w:val="24"/>
        </w:rPr>
      </w:pPr>
      <w:r w:rsidRPr="00181656">
        <w:rPr>
          <w:b/>
          <w:sz w:val="24"/>
          <w:szCs w:val="24"/>
        </w:rPr>
        <w:t>SOLO Levels</w:t>
      </w:r>
    </w:p>
    <w:p w:rsidR="00836FDF" w:rsidRPr="00181656" w:rsidRDefault="00836FDF" w:rsidP="00836FD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81656">
        <w:rPr>
          <w:sz w:val="24"/>
          <w:szCs w:val="24"/>
        </w:rPr>
        <w:t>Prestructural</w:t>
      </w:r>
      <w:proofErr w:type="spellEnd"/>
    </w:p>
    <w:p w:rsidR="00836FDF" w:rsidRPr="00181656" w:rsidRDefault="00836FDF" w:rsidP="00836FD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81656">
        <w:rPr>
          <w:sz w:val="24"/>
          <w:szCs w:val="24"/>
        </w:rPr>
        <w:t>Unistructural</w:t>
      </w:r>
      <w:proofErr w:type="spellEnd"/>
    </w:p>
    <w:p w:rsidR="00836FDF" w:rsidRPr="00181656" w:rsidRDefault="00836FDF" w:rsidP="00836FD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81656">
        <w:rPr>
          <w:sz w:val="24"/>
          <w:szCs w:val="24"/>
        </w:rPr>
        <w:t>Multistructural</w:t>
      </w:r>
      <w:proofErr w:type="spellEnd"/>
    </w:p>
    <w:p w:rsidR="00836FDF" w:rsidRPr="00181656" w:rsidRDefault="00836FDF" w:rsidP="00836FD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81656">
        <w:rPr>
          <w:sz w:val="24"/>
          <w:szCs w:val="24"/>
        </w:rPr>
        <w:t>Realational</w:t>
      </w:r>
      <w:proofErr w:type="spellEnd"/>
    </w:p>
    <w:p w:rsidR="00836FDF" w:rsidRPr="00181656" w:rsidRDefault="00836FDF" w:rsidP="00836F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656">
        <w:rPr>
          <w:sz w:val="24"/>
          <w:szCs w:val="24"/>
        </w:rPr>
        <w:t xml:space="preserve">Extended Abstract </w:t>
      </w:r>
    </w:p>
    <w:p w:rsidR="00836FDF" w:rsidRPr="00181656" w:rsidRDefault="00836FDF">
      <w:pPr>
        <w:rPr>
          <w:b/>
          <w:sz w:val="24"/>
          <w:szCs w:val="24"/>
        </w:rPr>
      </w:pPr>
      <w:r w:rsidRPr="00181656">
        <w:rPr>
          <w:b/>
          <w:sz w:val="24"/>
          <w:szCs w:val="24"/>
        </w:rPr>
        <w:t>Create a system</w:t>
      </w:r>
    </w:p>
    <w:p w:rsidR="00836FDF" w:rsidRPr="00181656" w:rsidRDefault="00836FDF" w:rsidP="00836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656">
        <w:rPr>
          <w:sz w:val="24"/>
          <w:szCs w:val="24"/>
        </w:rPr>
        <w:t>Pre assessment</w:t>
      </w:r>
    </w:p>
    <w:p w:rsidR="00836FDF" w:rsidRPr="00181656" w:rsidRDefault="00836FDF" w:rsidP="00836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656">
        <w:rPr>
          <w:sz w:val="24"/>
          <w:szCs w:val="24"/>
        </w:rPr>
        <w:t>Display level of learning</w:t>
      </w:r>
    </w:p>
    <w:p w:rsidR="00836FDF" w:rsidRPr="00181656" w:rsidRDefault="00836FDF" w:rsidP="00836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656">
        <w:rPr>
          <w:sz w:val="24"/>
          <w:szCs w:val="24"/>
        </w:rPr>
        <w:t>Consider your environment</w:t>
      </w:r>
    </w:p>
    <w:p w:rsidR="00836FDF" w:rsidRPr="00181656" w:rsidRDefault="00836FDF" w:rsidP="00836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656">
        <w:rPr>
          <w:sz w:val="24"/>
          <w:szCs w:val="24"/>
        </w:rPr>
        <w:t>Create opportunities to “level up”</w:t>
      </w:r>
    </w:p>
    <w:p w:rsidR="00836FDF" w:rsidRPr="00181656" w:rsidRDefault="00836FDF" w:rsidP="00836F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1656">
        <w:rPr>
          <w:sz w:val="24"/>
          <w:szCs w:val="24"/>
        </w:rPr>
        <w:t>Create questions for “leveling up” (assessment)</w:t>
      </w:r>
    </w:p>
    <w:p w:rsidR="00836FDF" w:rsidRPr="00181656" w:rsidRDefault="00836FDF">
      <w:pPr>
        <w:rPr>
          <w:b/>
          <w:sz w:val="24"/>
          <w:szCs w:val="24"/>
        </w:rPr>
      </w:pPr>
      <w:r w:rsidRPr="00181656">
        <w:rPr>
          <w:b/>
          <w:sz w:val="24"/>
          <w:szCs w:val="24"/>
        </w:rPr>
        <w:t>Technology to consider</w:t>
      </w:r>
    </w:p>
    <w:p w:rsidR="00836FDF" w:rsidRPr="00181656" w:rsidRDefault="00836FDF" w:rsidP="00836F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1656">
        <w:rPr>
          <w:sz w:val="24"/>
          <w:szCs w:val="24"/>
        </w:rPr>
        <w:t>Post-it app (iOS)</w:t>
      </w:r>
    </w:p>
    <w:p w:rsidR="00836FDF" w:rsidRPr="00181656" w:rsidRDefault="00836FDF" w:rsidP="00836FD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6" w:history="1">
        <w:r w:rsidRPr="00181656">
          <w:rPr>
            <w:rStyle w:val="Hyperlink"/>
            <w:sz w:val="24"/>
            <w:szCs w:val="24"/>
          </w:rPr>
          <w:t>https://itunes.apple.com/us/app/post-it-plus/id920127738?mt=8</w:t>
        </w:r>
      </w:hyperlink>
      <w:r w:rsidRPr="00181656">
        <w:rPr>
          <w:sz w:val="24"/>
          <w:szCs w:val="24"/>
        </w:rPr>
        <w:t xml:space="preserve"> </w:t>
      </w:r>
    </w:p>
    <w:p w:rsidR="00836FDF" w:rsidRPr="00181656" w:rsidRDefault="00836FDF" w:rsidP="00836F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1656">
        <w:rPr>
          <w:sz w:val="24"/>
          <w:szCs w:val="24"/>
        </w:rPr>
        <w:lastRenderedPageBreak/>
        <w:t xml:space="preserve">Google Form </w:t>
      </w:r>
    </w:p>
    <w:p w:rsidR="00836FDF" w:rsidRPr="00181656" w:rsidRDefault="00836FDF" w:rsidP="00836FDF">
      <w:pPr>
        <w:rPr>
          <w:b/>
          <w:sz w:val="24"/>
          <w:szCs w:val="24"/>
        </w:rPr>
      </w:pPr>
      <w:r w:rsidRPr="00181656">
        <w:rPr>
          <w:b/>
          <w:sz w:val="24"/>
          <w:szCs w:val="24"/>
        </w:rPr>
        <w:t>Resources</w:t>
      </w:r>
    </w:p>
    <w:p w:rsidR="00836FDF" w:rsidRPr="00181656" w:rsidRDefault="00836FDF" w:rsidP="001816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656">
        <w:rPr>
          <w:sz w:val="24"/>
          <w:szCs w:val="24"/>
        </w:rPr>
        <w:t xml:space="preserve">Pam Hook’s Website- http://pamhook.com/ </w:t>
      </w:r>
    </w:p>
    <w:p w:rsidR="00836FDF" w:rsidRPr="00181656" w:rsidRDefault="00836FDF" w:rsidP="001816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656">
        <w:rPr>
          <w:sz w:val="24"/>
          <w:szCs w:val="24"/>
        </w:rPr>
        <w:t xml:space="preserve">Resource Google Folder- https://drive.google.com/open?id=0B7xnNH-lvCEPbGxUUzI2LXFnOGM </w:t>
      </w:r>
    </w:p>
    <w:p w:rsidR="00836FDF" w:rsidRPr="00181656" w:rsidRDefault="00836FDF" w:rsidP="001816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656">
        <w:rPr>
          <w:sz w:val="24"/>
          <w:szCs w:val="24"/>
        </w:rPr>
        <w:t>Books- http://www.amazon.com/Solo-Taxonomy-Physical-Education-Bk/dp/192725129X/ref=sr_1_8?ie=UTF8&amp;qid=1454452562&amp;sr=8-8&amp;keywords=solo+taxonomy</w:t>
      </w:r>
    </w:p>
    <w:p w:rsidR="00836FDF" w:rsidRPr="00181656" w:rsidRDefault="00836FDF">
      <w:pPr>
        <w:rPr>
          <w:sz w:val="24"/>
          <w:szCs w:val="24"/>
        </w:rPr>
      </w:pPr>
    </w:p>
    <w:sectPr w:rsidR="00836FDF" w:rsidRPr="0018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B4DB3"/>
    <w:multiLevelType w:val="hybridMultilevel"/>
    <w:tmpl w:val="369C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88F"/>
    <w:multiLevelType w:val="hybridMultilevel"/>
    <w:tmpl w:val="03D4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F0135"/>
    <w:multiLevelType w:val="hybridMultilevel"/>
    <w:tmpl w:val="0B9E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2AB7"/>
    <w:multiLevelType w:val="hybridMultilevel"/>
    <w:tmpl w:val="B6D2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03A0"/>
    <w:multiLevelType w:val="hybridMultilevel"/>
    <w:tmpl w:val="6DE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D"/>
    <w:rsid w:val="00181656"/>
    <w:rsid w:val="001E7CAF"/>
    <w:rsid w:val="00836FDF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1ADD7-999B-45E6-8948-9816F9F5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9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post-it-plus/id920127738?mt=8" TargetMode="External"/><Relationship Id="rId5" Type="http://schemas.openxmlformats.org/officeDocument/2006/relationships/hyperlink" Target="mailto:physedn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Jorge A</dc:creator>
  <cp:keywords/>
  <dc:description/>
  <cp:lastModifiedBy>Rodriguez, Jorge A</cp:lastModifiedBy>
  <cp:revision>1</cp:revision>
  <dcterms:created xsi:type="dcterms:W3CDTF">2016-02-12T16:43:00Z</dcterms:created>
  <dcterms:modified xsi:type="dcterms:W3CDTF">2016-02-12T17:28:00Z</dcterms:modified>
</cp:coreProperties>
</file>