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B6" w:rsidRDefault="00C63633">
      <w:r>
        <w:t>Articles on Standards-Based Grading</w:t>
      </w:r>
    </w:p>
    <w:p w:rsidR="00C63633" w:rsidRDefault="00C63633"/>
    <w:p w:rsidR="00C63633" w:rsidRDefault="00C63633">
      <w:r>
        <w:t xml:space="preserve">“Grading and Report Cards for Standards-Based Physical Education” Vincent J. </w:t>
      </w:r>
      <w:proofErr w:type="spellStart"/>
      <w:r>
        <w:t>Melograno</w:t>
      </w:r>
      <w:proofErr w:type="spellEnd"/>
      <w:r>
        <w:t>, JOPHERD-Volume 78 No. 6-August 2007</w:t>
      </w:r>
    </w:p>
    <w:p w:rsidR="00C63633" w:rsidRDefault="00C63633"/>
    <w:p w:rsidR="00C63633" w:rsidRDefault="00C63633">
      <w:r>
        <w:t xml:space="preserve">“Seven Reasons for Standards-Based Grading” Patricia L. </w:t>
      </w:r>
      <w:proofErr w:type="spellStart"/>
      <w:r>
        <w:t>Sciffiny</w:t>
      </w:r>
      <w:proofErr w:type="spellEnd"/>
      <w:r>
        <w:t xml:space="preserve"> Educational Leadership October 2008-Volume 66-Number 2 Expecting Excellence Pages 70-74</w:t>
      </w:r>
    </w:p>
    <w:p w:rsidR="00C63633" w:rsidRDefault="00C63633"/>
    <w:p w:rsidR="00C63633" w:rsidRDefault="00C63633">
      <w:r>
        <w:t xml:space="preserve">“What does the Research Say about Standards-Based Grading?” Matt </w:t>
      </w:r>
      <w:proofErr w:type="spellStart"/>
      <w:proofErr w:type="gramStart"/>
      <w:r>
        <w:t>Townsley</w:t>
      </w:r>
      <w:proofErr w:type="spellEnd"/>
      <w:r>
        <w:t xml:space="preserve"> ,</w:t>
      </w:r>
      <w:proofErr w:type="gramEnd"/>
      <w:r>
        <w:t xml:space="preserve"> http:/mctownsley.net/standards-based-grading-research/</w:t>
      </w:r>
    </w:p>
    <w:p w:rsidR="00C63633" w:rsidRDefault="00C63633"/>
    <w:p w:rsidR="00C63633" w:rsidRDefault="008E7267">
      <w:r>
        <w:t>“Putting Standards-Based Grad</w:t>
      </w:r>
      <w:r w:rsidR="00C63633">
        <w:t xml:space="preserve">ing in Perspective” Stephanie </w:t>
      </w:r>
      <w:proofErr w:type="spellStart"/>
      <w:r w:rsidR="00C63633">
        <w:t>Pinkin</w:t>
      </w:r>
      <w:proofErr w:type="spellEnd"/>
      <w:r w:rsidR="00C63633">
        <w:t xml:space="preserve">, teacher This is her opinion on the process.     </w:t>
      </w:r>
      <w:hyperlink r:id="rId4" w:history="1">
        <w:r w:rsidR="006D3170" w:rsidRPr="00AA2E3D">
          <w:rPr>
            <w:rStyle w:val="Hyperlink"/>
          </w:rPr>
          <w:t>http://mobile.edweek.org/c.jsp?cid=25919971&amp;bcid=25919971&amp;...BOCE6-11E5-71C9B3743667&amp;cmp=emi-contshr-shr</w:t>
        </w:r>
      </w:hyperlink>
    </w:p>
    <w:p w:rsidR="00EE1E76" w:rsidRDefault="00EE1E76"/>
    <w:p w:rsidR="006D3170" w:rsidRDefault="006D3170">
      <w:r>
        <w:t>“</w:t>
      </w:r>
      <w:r w:rsidR="008E7267">
        <w:t>A Ca</w:t>
      </w:r>
      <w:r>
        <w:t xml:space="preserve">se Against Percentage Grades” Thomas R. </w:t>
      </w:r>
      <w:proofErr w:type="spellStart"/>
      <w:r>
        <w:t>Gus</w:t>
      </w:r>
      <w:r w:rsidR="008E7267">
        <w:t>ke</w:t>
      </w:r>
      <w:r>
        <w:t>y</w:t>
      </w:r>
      <w:proofErr w:type="spellEnd"/>
      <w:r>
        <w:t>, Educational Leadership, September 2013-Volume 71-Number 1-Pages 68-72</w:t>
      </w:r>
    </w:p>
    <w:p w:rsidR="00EE1E76" w:rsidRDefault="00EE1E76"/>
    <w:p w:rsidR="006D3170" w:rsidRDefault="00EE1E76">
      <w:r>
        <w:t>Blog:</w:t>
      </w:r>
      <w:r w:rsidR="002547E6">
        <w:t xml:space="preserve"> </w:t>
      </w:r>
      <w:r>
        <w:t>“</w:t>
      </w:r>
      <w:r w:rsidR="002547E6">
        <w:t xml:space="preserve">Standards Based </w:t>
      </w:r>
      <w:r>
        <w:t>Physical Education, Lessons from the great state of Vermont”</w:t>
      </w:r>
      <w:r w:rsidR="008E7267">
        <w:t xml:space="preserve">, </w:t>
      </w:r>
      <w:bookmarkStart w:id="0" w:name="_GoBack"/>
      <w:bookmarkEnd w:id="0"/>
      <w:r>
        <w:t xml:space="preserve">July 17, 2015 </w:t>
      </w:r>
      <w:hyperlink r:id="rId5" w:history="1">
        <w:r w:rsidRPr="00AA2E3D">
          <w:rPr>
            <w:rStyle w:val="Hyperlink"/>
          </w:rPr>
          <w:t>http://www.movelivelearn.com/sbg_physed/</w:t>
        </w:r>
      </w:hyperlink>
    </w:p>
    <w:p w:rsidR="00EE1E76" w:rsidRDefault="00EE1E76"/>
    <w:p w:rsidR="008E7267" w:rsidRDefault="008E7267"/>
    <w:sectPr w:rsidR="008E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33"/>
    <w:rsid w:val="001B209D"/>
    <w:rsid w:val="002547E6"/>
    <w:rsid w:val="006D3170"/>
    <w:rsid w:val="007F13B6"/>
    <w:rsid w:val="008E7267"/>
    <w:rsid w:val="00C63633"/>
    <w:rsid w:val="00E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03EE"/>
  <w15:chartTrackingRefBased/>
  <w15:docId w15:val="{2CD82FD1-6A7C-4386-A991-244ACC0F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velivelearn.com/sbg_physed/" TargetMode="External"/><Relationship Id="rId4" Type="http://schemas.openxmlformats.org/officeDocument/2006/relationships/hyperlink" Target="http://mobile.edweek.org/c.jsp?cid=25919971&amp;bcid=25919971&amp;...BOCE6-11E5-71C9B3743667&amp;cmp=emi-contshr-s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4</cp:revision>
  <dcterms:created xsi:type="dcterms:W3CDTF">2016-02-26T16:39:00Z</dcterms:created>
  <dcterms:modified xsi:type="dcterms:W3CDTF">2016-02-26T17:02:00Z</dcterms:modified>
</cp:coreProperties>
</file>